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964D" w14:textId="46833C71" w:rsidR="004A3B68" w:rsidRDefault="004A3B68" w:rsidP="00C4697B">
      <w:pPr>
        <w:jc w:val="center"/>
        <w:rPr>
          <w:b/>
          <w:sz w:val="30"/>
          <w:szCs w:val="30"/>
        </w:rPr>
      </w:pPr>
    </w:p>
    <w:p w14:paraId="33B296B0" w14:textId="0930A6B4" w:rsidR="008B2D6B" w:rsidRDefault="008B2D6B" w:rsidP="00C4697B">
      <w:pPr>
        <w:jc w:val="center"/>
        <w:rPr>
          <w:b/>
          <w:sz w:val="30"/>
          <w:szCs w:val="30"/>
        </w:rPr>
      </w:pPr>
    </w:p>
    <w:p w14:paraId="2A780176" w14:textId="77777777" w:rsidR="003D6AD7" w:rsidRDefault="003D6AD7" w:rsidP="00C4697B">
      <w:pPr>
        <w:jc w:val="center"/>
        <w:rPr>
          <w:b/>
          <w:sz w:val="30"/>
          <w:szCs w:val="30"/>
        </w:rPr>
      </w:pPr>
    </w:p>
    <w:p w14:paraId="39799010" w14:textId="37BBD134" w:rsidR="00A44F39" w:rsidRPr="003C358E" w:rsidRDefault="00A44F39" w:rsidP="00C4697B">
      <w:pPr>
        <w:jc w:val="center"/>
        <w:rPr>
          <w:b/>
          <w:sz w:val="32"/>
          <w:szCs w:val="32"/>
        </w:rPr>
      </w:pPr>
      <w:r w:rsidRPr="003C358E">
        <w:rPr>
          <w:b/>
          <w:sz w:val="32"/>
          <w:szCs w:val="32"/>
        </w:rPr>
        <w:t>KIRSAL DEZAVANTAJLI ALANLAR KALKINMA PROJESİ</w:t>
      </w:r>
    </w:p>
    <w:p w14:paraId="079883D1" w14:textId="77777777" w:rsidR="00A44F39" w:rsidRPr="00C70832" w:rsidRDefault="00A44F39" w:rsidP="00C70832">
      <w:pPr>
        <w:jc w:val="center"/>
        <w:rPr>
          <w:b/>
          <w:bCs/>
          <w:sz w:val="30"/>
          <w:szCs w:val="32"/>
        </w:rPr>
      </w:pPr>
    </w:p>
    <w:p w14:paraId="01059FC7" w14:textId="77777777" w:rsidR="00A44F39" w:rsidRPr="003C358E" w:rsidRDefault="00A44F39" w:rsidP="00695D5A">
      <w:pPr>
        <w:spacing w:line="276" w:lineRule="auto"/>
        <w:jc w:val="center"/>
        <w:rPr>
          <w:b/>
          <w:sz w:val="32"/>
          <w:szCs w:val="32"/>
        </w:rPr>
      </w:pPr>
      <w:r w:rsidRPr="003C358E">
        <w:rPr>
          <w:b/>
          <w:sz w:val="32"/>
          <w:szCs w:val="32"/>
        </w:rPr>
        <w:t>202</w:t>
      </w:r>
      <w:r w:rsidR="00013ABF" w:rsidRPr="003C358E">
        <w:rPr>
          <w:b/>
          <w:sz w:val="32"/>
          <w:szCs w:val="32"/>
        </w:rPr>
        <w:t>3</w:t>
      </w:r>
      <w:r w:rsidRPr="003C358E">
        <w:rPr>
          <w:b/>
          <w:sz w:val="32"/>
          <w:szCs w:val="32"/>
        </w:rPr>
        <w:t xml:space="preserve"> YILI DEMONSTRASYON PROGRAMI</w:t>
      </w:r>
    </w:p>
    <w:p w14:paraId="4FCF4745" w14:textId="77777777" w:rsidR="00A44F39" w:rsidRPr="00C4697B" w:rsidRDefault="00A44F39" w:rsidP="00A44F39">
      <w:pPr>
        <w:spacing w:after="120" w:line="25" w:lineRule="atLeast"/>
        <w:jc w:val="center"/>
        <w:rPr>
          <w:b/>
          <w:sz w:val="28"/>
          <w:szCs w:val="28"/>
        </w:rPr>
      </w:pPr>
    </w:p>
    <w:p w14:paraId="5DEE01D3" w14:textId="77777777" w:rsidR="00A44F39" w:rsidRPr="00C4697B" w:rsidRDefault="00A44F39" w:rsidP="00A44F39">
      <w:pPr>
        <w:spacing w:after="120" w:line="25" w:lineRule="atLeast"/>
        <w:jc w:val="center"/>
        <w:rPr>
          <w:b/>
          <w:sz w:val="28"/>
          <w:szCs w:val="28"/>
        </w:rPr>
      </w:pPr>
    </w:p>
    <w:p w14:paraId="4537B447" w14:textId="11FE5C45" w:rsidR="00A44F39" w:rsidRPr="00C4697B" w:rsidRDefault="00A44F39" w:rsidP="00A44F39">
      <w:pPr>
        <w:spacing w:after="120" w:line="25" w:lineRule="atLeast"/>
        <w:jc w:val="center"/>
        <w:rPr>
          <w:b/>
          <w:sz w:val="28"/>
          <w:szCs w:val="28"/>
        </w:rPr>
      </w:pPr>
    </w:p>
    <w:p w14:paraId="050BE7DB" w14:textId="77777777" w:rsidR="00A44F39" w:rsidRPr="00C4697B" w:rsidRDefault="00A44F39" w:rsidP="00A44F39">
      <w:pPr>
        <w:spacing w:after="120" w:line="25" w:lineRule="atLeast"/>
        <w:jc w:val="center"/>
        <w:rPr>
          <w:b/>
          <w:sz w:val="28"/>
          <w:szCs w:val="28"/>
        </w:rPr>
      </w:pPr>
    </w:p>
    <w:p w14:paraId="34CA6ACA" w14:textId="77777777" w:rsidR="00A44F39" w:rsidRPr="00C4697B" w:rsidRDefault="00A44F39" w:rsidP="00A44F39">
      <w:pPr>
        <w:spacing w:after="120" w:line="25" w:lineRule="atLeast"/>
        <w:jc w:val="center"/>
        <w:rPr>
          <w:b/>
          <w:sz w:val="28"/>
          <w:szCs w:val="28"/>
          <w:u w:val="single"/>
        </w:rPr>
      </w:pPr>
    </w:p>
    <w:p w14:paraId="546FA3FE" w14:textId="101BAB0A" w:rsidR="00A44F39" w:rsidRDefault="008D28E7" w:rsidP="00A44F39">
      <w:pPr>
        <w:spacing w:after="120" w:line="25" w:lineRule="atLeast"/>
        <w:jc w:val="center"/>
        <w:rPr>
          <w:b/>
          <w:sz w:val="28"/>
          <w:szCs w:val="28"/>
        </w:rPr>
      </w:pPr>
      <w:r w:rsidRPr="00C4697B">
        <w:rPr>
          <w:b/>
          <w:sz w:val="28"/>
          <w:szCs w:val="28"/>
        </w:rPr>
        <w:t xml:space="preserve">ÇİFTÇİLERİN BECERİ VE ORGANİZASYONU </w:t>
      </w:r>
    </w:p>
    <w:p w14:paraId="3D958F46" w14:textId="77777777" w:rsidR="008D28E7" w:rsidRPr="00C4697B" w:rsidRDefault="008D28E7" w:rsidP="00A44F39">
      <w:pPr>
        <w:spacing w:after="120" w:line="25" w:lineRule="atLeast"/>
        <w:jc w:val="center"/>
        <w:rPr>
          <w:b/>
          <w:sz w:val="28"/>
          <w:szCs w:val="28"/>
        </w:rPr>
      </w:pPr>
    </w:p>
    <w:p w14:paraId="59F33498" w14:textId="77777777" w:rsidR="00A44F39" w:rsidRPr="00C4697B" w:rsidRDefault="00A44F39" w:rsidP="00A44F39">
      <w:pPr>
        <w:spacing w:after="120" w:line="25" w:lineRule="atLeast"/>
        <w:jc w:val="center"/>
        <w:rPr>
          <w:b/>
          <w:sz w:val="28"/>
          <w:szCs w:val="28"/>
        </w:rPr>
      </w:pPr>
    </w:p>
    <w:p w14:paraId="62358595" w14:textId="77777777" w:rsidR="00A44F39" w:rsidRPr="00A16A5B" w:rsidRDefault="00A44F39" w:rsidP="00695D5A">
      <w:pPr>
        <w:spacing w:after="120" w:line="276" w:lineRule="auto"/>
        <w:jc w:val="center"/>
        <w:rPr>
          <w:b/>
          <w:sz w:val="32"/>
          <w:szCs w:val="32"/>
        </w:rPr>
      </w:pPr>
      <w:r w:rsidRPr="00A16A5B">
        <w:rPr>
          <w:b/>
          <w:sz w:val="32"/>
          <w:szCs w:val="32"/>
        </w:rPr>
        <w:t>ÇİLEK BAHÇESİ TESİSİ (AÇIK TARLA) DEMONSTRASYONU</w:t>
      </w:r>
    </w:p>
    <w:p w14:paraId="3A528137" w14:textId="77777777" w:rsidR="00A44F39" w:rsidRPr="00A16A5B" w:rsidRDefault="00A44F39" w:rsidP="00695D5A">
      <w:pPr>
        <w:spacing w:after="120" w:line="276" w:lineRule="auto"/>
        <w:jc w:val="center"/>
        <w:rPr>
          <w:b/>
          <w:sz w:val="32"/>
          <w:szCs w:val="32"/>
        </w:rPr>
      </w:pPr>
      <w:r w:rsidRPr="00A16A5B">
        <w:rPr>
          <w:b/>
          <w:sz w:val="32"/>
          <w:szCs w:val="32"/>
        </w:rPr>
        <w:t>UYGULAMA PLANI</w:t>
      </w:r>
    </w:p>
    <w:p w14:paraId="0A33FDE4" w14:textId="77777777" w:rsidR="00A44F39" w:rsidRPr="00C4697B" w:rsidRDefault="00A44F39" w:rsidP="00A44F39">
      <w:pPr>
        <w:spacing w:after="120" w:line="25" w:lineRule="atLeast"/>
        <w:jc w:val="center"/>
        <w:rPr>
          <w:b/>
          <w:sz w:val="28"/>
          <w:szCs w:val="28"/>
        </w:rPr>
      </w:pPr>
    </w:p>
    <w:p w14:paraId="079FBE51" w14:textId="77777777" w:rsidR="00A44F39" w:rsidRPr="00C4697B" w:rsidRDefault="00A44F39" w:rsidP="00A44F39">
      <w:pPr>
        <w:spacing w:after="120" w:line="25" w:lineRule="atLeast"/>
        <w:jc w:val="center"/>
        <w:rPr>
          <w:b/>
          <w:sz w:val="28"/>
          <w:szCs w:val="28"/>
        </w:rPr>
      </w:pPr>
    </w:p>
    <w:p w14:paraId="1654DC88" w14:textId="77777777" w:rsidR="00A44F39" w:rsidRPr="00C4697B" w:rsidRDefault="00A44F39" w:rsidP="00A44F39">
      <w:pPr>
        <w:spacing w:after="120" w:line="25" w:lineRule="atLeast"/>
        <w:jc w:val="center"/>
        <w:rPr>
          <w:b/>
          <w:sz w:val="28"/>
          <w:szCs w:val="28"/>
        </w:rPr>
      </w:pPr>
    </w:p>
    <w:p w14:paraId="509CFC3C" w14:textId="77777777" w:rsidR="00A44F39" w:rsidRPr="00C4697B" w:rsidRDefault="00A44F39" w:rsidP="00A44F39">
      <w:pPr>
        <w:spacing w:after="120" w:line="25" w:lineRule="atLeast"/>
        <w:rPr>
          <w:b/>
          <w:sz w:val="28"/>
          <w:szCs w:val="28"/>
        </w:rPr>
      </w:pPr>
    </w:p>
    <w:p w14:paraId="318577CB" w14:textId="77777777" w:rsidR="00A44F39" w:rsidRPr="00C4697B" w:rsidRDefault="00A44F39" w:rsidP="00A44F39">
      <w:pPr>
        <w:spacing w:after="120" w:line="25" w:lineRule="atLeast"/>
        <w:jc w:val="center"/>
        <w:rPr>
          <w:b/>
          <w:sz w:val="28"/>
          <w:szCs w:val="28"/>
        </w:rPr>
      </w:pPr>
    </w:p>
    <w:p w14:paraId="68517319" w14:textId="77777777" w:rsidR="00A44F39" w:rsidRPr="00C4697B" w:rsidRDefault="00A44F39" w:rsidP="00A44F39">
      <w:pPr>
        <w:spacing w:after="120" w:line="25" w:lineRule="atLeast"/>
        <w:jc w:val="center"/>
        <w:rPr>
          <w:b/>
          <w:sz w:val="28"/>
          <w:szCs w:val="28"/>
        </w:rPr>
      </w:pPr>
    </w:p>
    <w:p w14:paraId="17B96372" w14:textId="7DBDBBA9" w:rsidR="00A44F39" w:rsidRDefault="00A44F39" w:rsidP="00A44F39">
      <w:pPr>
        <w:spacing w:after="120" w:line="25" w:lineRule="atLeast"/>
        <w:jc w:val="center"/>
        <w:rPr>
          <w:b/>
          <w:sz w:val="28"/>
          <w:szCs w:val="28"/>
        </w:rPr>
      </w:pPr>
    </w:p>
    <w:p w14:paraId="72D532A2" w14:textId="51FB1021" w:rsidR="008D28E7" w:rsidRDefault="008D28E7" w:rsidP="00A44F39">
      <w:pPr>
        <w:spacing w:after="120" w:line="25" w:lineRule="atLeast"/>
        <w:jc w:val="center"/>
        <w:rPr>
          <w:b/>
          <w:sz w:val="28"/>
          <w:szCs w:val="28"/>
        </w:rPr>
      </w:pPr>
    </w:p>
    <w:p w14:paraId="27A6905D" w14:textId="77777777" w:rsidR="008D28E7" w:rsidRPr="00C4697B" w:rsidRDefault="008D28E7" w:rsidP="00A44F39">
      <w:pPr>
        <w:spacing w:after="120" w:line="25" w:lineRule="atLeast"/>
        <w:jc w:val="center"/>
        <w:rPr>
          <w:b/>
          <w:sz w:val="28"/>
          <w:szCs w:val="28"/>
        </w:rPr>
      </w:pPr>
    </w:p>
    <w:p w14:paraId="472E00C3" w14:textId="43A3C351" w:rsidR="00262185" w:rsidRDefault="00262185" w:rsidP="00A44F39">
      <w:pPr>
        <w:spacing w:after="120" w:line="25" w:lineRule="atLeast"/>
        <w:jc w:val="center"/>
        <w:rPr>
          <w:b/>
          <w:sz w:val="28"/>
          <w:szCs w:val="28"/>
        </w:rPr>
      </w:pPr>
    </w:p>
    <w:p w14:paraId="7C88C19B" w14:textId="77777777" w:rsidR="003C358E" w:rsidRPr="00C4697B" w:rsidRDefault="003C358E" w:rsidP="00A44F39">
      <w:pPr>
        <w:spacing w:after="120" w:line="25" w:lineRule="atLeast"/>
        <w:jc w:val="center"/>
        <w:rPr>
          <w:b/>
          <w:sz w:val="28"/>
          <w:szCs w:val="28"/>
        </w:rPr>
      </w:pPr>
    </w:p>
    <w:p w14:paraId="19486D8E" w14:textId="77777777" w:rsidR="00A44F39" w:rsidRPr="00C4697B" w:rsidRDefault="00A44F39" w:rsidP="00A44F39">
      <w:pPr>
        <w:spacing w:after="120" w:line="25" w:lineRule="atLeast"/>
        <w:jc w:val="center"/>
        <w:rPr>
          <w:b/>
          <w:sz w:val="30"/>
          <w:szCs w:val="30"/>
        </w:rPr>
      </w:pPr>
    </w:p>
    <w:p w14:paraId="0A9F9F28" w14:textId="77777777" w:rsidR="00A44F39" w:rsidRPr="00C4697B" w:rsidRDefault="0033620B" w:rsidP="00695D5A">
      <w:pPr>
        <w:spacing w:after="120" w:line="276" w:lineRule="auto"/>
        <w:jc w:val="center"/>
        <w:rPr>
          <w:b/>
          <w:sz w:val="30"/>
          <w:szCs w:val="30"/>
        </w:rPr>
      </w:pPr>
      <w:r w:rsidRPr="00C4697B">
        <w:rPr>
          <w:b/>
          <w:sz w:val="30"/>
          <w:szCs w:val="30"/>
        </w:rPr>
        <w:t>ÇANKIRI</w:t>
      </w:r>
    </w:p>
    <w:p w14:paraId="1C155801" w14:textId="7849EFF6" w:rsidR="008D28E7" w:rsidRPr="003C358E" w:rsidRDefault="0033620B" w:rsidP="003C358E">
      <w:pPr>
        <w:pStyle w:val="Balk7"/>
        <w:tabs>
          <w:tab w:val="clear" w:pos="1296"/>
          <w:tab w:val="num" w:pos="0"/>
        </w:tabs>
        <w:spacing w:before="0" w:after="240" w:line="276" w:lineRule="auto"/>
        <w:ind w:left="0" w:firstLine="0"/>
        <w:jc w:val="center"/>
        <w:rPr>
          <w:rFonts w:ascii="Times New Roman" w:hAnsi="Times New Roman"/>
          <w:sz w:val="30"/>
          <w:szCs w:val="30"/>
        </w:rPr>
      </w:pPr>
      <w:r w:rsidRPr="00C4697B">
        <w:rPr>
          <w:rFonts w:ascii="Times New Roman" w:hAnsi="Times New Roman"/>
          <w:sz w:val="30"/>
          <w:szCs w:val="30"/>
        </w:rPr>
        <w:t>ŞUBAT</w:t>
      </w:r>
      <w:r w:rsidR="00A44F39" w:rsidRPr="00C4697B">
        <w:rPr>
          <w:rFonts w:ascii="Times New Roman" w:hAnsi="Times New Roman"/>
          <w:sz w:val="30"/>
          <w:szCs w:val="30"/>
        </w:rPr>
        <w:t xml:space="preserve"> 202</w:t>
      </w:r>
      <w:r w:rsidR="00013ABF" w:rsidRPr="00C4697B">
        <w:rPr>
          <w:rFonts w:ascii="Times New Roman" w:hAnsi="Times New Roman"/>
          <w:sz w:val="30"/>
          <w:szCs w:val="30"/>
        </w:rPr>
        <w:t>3</w:t>
      </w:r>
    </w:p>
    <w:p w14:paraId="759011BF" w14:textId="77777777" w:rsidR="00DF43E5" w:rsidRDefault="00DF43E5" w:rsidP="00695D5A">
      <w:pPr>
        <w:spacing w:after="120"/>
        <w:jc w:val="center"/>
        <w:rPr>
          <w:b/>
          <w:sz w:val="28"/>
          <w:szCs w:val="28"/>
        </w:rPr>
      </w:pPr>
    </w:p>
    <w:p w14:paraId="602B225F" w14:textId="509169AE" w:rsidR="00A454E3" w:rsidRPr="00C4697B" w:rsidRDefault="00A454E3" w:rsidP="00695D5A">
      <w:pPr>
        <w:spacing w:after="120"/>
        <w:jc w:val="center"/>
        <w:rPr>
          <w:b/>
          <w:sz w:val="28"/>
          <w:szCs w:val="28"/>
        </w:rPr>
      </w:pPr>
      <w:r w:rsidRPr="00C4697B">
        <w:rPr>
          <w:b/>
          <w:sz w:val="28"/>
          <w:szCs w:val="28"/>
        </w:rPr>
        <w:lastRenderedPageBreak/>
        <w:t>ÇİLEK BAHÇESİ TESİSİ (AÇIK TARLA) DEMONSTRASYONU</w:t>
      </w:r>
    </w:p>
    <w:p w14:paraId="29BD94DE" w14:textId="179E23A9" w:rsidR="00593749" w:rsidRPr="00C4697B" w:rsidRDefault="00A454E3" w:rsidP="00593749">
      <w:pPr>
        <w:spacing w:after="120" w:line="360" w:lineRule="auto"/>
        <w:jc w:val="center"/>
        <w:rPr>
          <w:b/>
          <w:sz w:val="28"/>
          <w:szCs w:val="28"/>
        </w:rPr>
      </w:pPr>
      <w:r w:rsidRPr="00C4697B">
        <w:rPr>
          <w:b/>
          <w:sz w:val="28"/>
          <w:szCs w:val="28"/>
        </w:rPr>
        <w:t>UYGULAMA PLANI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912"/>
        <w:gridCol w:w="7229"/>
      </w:tblGrid>
      <w:tr w:rsidR="00A44F39" w:rsidRPr="00C4697B" w14:paraId="3FFBC0BD" w14:textId="77777777" w:rsidTr="00A63867">
        <w:trPr>
          <w:trHeight w:val="454"/>
        </w:trPr>
        <w:tc>
          <w:tcPr>
            <w:tcW w:w="1763" w:type="dxa"/>
            <w:tcBorders>
              <w:top w:val="single" w:sz="4" w:space="0" w:color="auto"/>
              <w:left w:val="single" w:sz="4" w:space="0" w:color="auto"/>
              <w:bottom w:val="single" w:sz="4" w:space="0" w:color="auto"/>
              <w:right w:val="single" w:sz="4" w:space="0" w:color="auto"/>
            </w:tcBorders>
            <w:shd w:val="clear" w:color="auto" w:fill="D9D9D9"/>
            <w:vAlign w:val="center"/>
          </w:tcPr>
          <w:p w14:paraId="320494AB" w14:textId="77777777" w:rsidR="00A44F39" w:rsidRPr="00C4697B" w:rsidRDefault="00A44F39" w:rsidP="00695D5A">
            <w:pPr>
              <w:rPr>
                <w:b/>
              </w:rPr>
            </w:pPr>
            <w:r w:rsidRPr="00C4697B">
              <w:rPr>
                <w:b/>
              </w:rPr>
              <w:t>Ana Bileşen</w:t>
            </w:r>
          </w:p>
        </w:tc>
        <w:tc>
          <w:tcPr>
            <w:tcW w:w="912" w:type="dxa"/>
            <w:tcBorders>
              <w:top w:val="single" w:sz="4" w:space="0" w:color="auto"/>
              <w:left w:val="single" w:sz="4" w:space="0" w:color="auto"/>
              <w:bottom w:val="single" w:sz="4" w:space="0" w:color="auto"/>
              <w:right w:val="single" w:sz="4" w:space="0" w:color="auto"/>
            </w:tcBorders>
            <w:vAlign w:val="center"/>
          </w:tcPr>
          <w:p w14:paraId="74C83B69" w14:textId="77777777" w:rsidR="00A44F39" w:rsidRPr="002236ED" w:rsidRDefault="00A44F39" w:rsidP="00695D5A">
            <w:pPr>
              <w:jc w:val="center"/>
              <w:rPr>
                <w:b/>
              </w:rPr>
            </w:pPr>
            <w:r w:rsidRPr="002236ED">
              <w:rPr>
                <w:b/>
              </w:rPr>
              <w:t>C1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409C1C70" w14:textId="77777777" w:rsidR="00A44F39" w:rsidRPr="00C4697B" w:rsidRDefault="00A44F39" w:rsidP="00695D5A">
            <w:r w:rsidRPr="00C4697B">
              <w:t>Ekonomik Kalkınma Kümelerinin Teşvik Edilmesi</w:t>
            </w:r>
          </w:p>
        </w:tc>
      </w:tr>
      <w:tr w:rsidR="00A44F39" w:rsidRPr="00C4697B" w14:paraId="25C57005" w14:textId="77777777" w:rsidTr="00A63867">
        <w:trPr>
          <w:trHeight w:val="454"/>
        </w:trPr>
        <w:tc>
          <w:tcPr>
            <w:tcW w:w="1763" w:type="dxa"/>
            <w:tcBorders>
              <w:top w:val="single" w:sz="4" w:space="0" w:color="auto"/>
              <w:left w:val="single" w:sz="4" w:space="0" w:color="auto"/>
              <w:bottom w:val="single" w:sz="4" w:space="0" w:color="auto"/>
              <w:right w:val="single" w:sz="4" w:space="0" w:color="auto"/>
            </w:tcBorders>
            <w:shd w:val="clear" w:color="auto" w:fill="D9D9D9"/>
            <w:vAlign w:val="center"/>
          </w:tcPr>
          <w:p w14:paraId="381DFA83" w14:textId="77777777" w:rsidR="00A44F39" w:rsidRPr="00C4697B" w:rsidRDefault="00A44F39" w:rsidP="00695D5A">
            <w:pPr>
              <w:rPr>
                <w:b/>
              </w:rPr>
            </w:pPr>
            <w:r w:rsidRPr="00C4697B">
              <w:rPr>
                <w:b/>
              </w:rPr>
              <w:t>Alt Bileşen</w:t>
            </w:r>
          </w:p>
        </w:tc>
        <w:tc>
          <w:tcPr>
            <w:tcW w:w="912" w:type="dxa"/>
            <w:tcBorders>
              <w:top w:val="single" w:sz="4" w:space="0" w:color="auto"/>
              <w:left w:val="single" w:sz="4" w:space="0" w:color="auto"/>
              <w:bottom w:val="single" w:sz="4" w:space="0" w:color="auto"/>
              <w:right w:val="single" w:sz="4" w:space="0" w:color="auto"/>
            </w:tcBorders>
            <w:vAlign w:val="center"/>
          </w:tcPr>
          <w:p w14:paraId="712043FC" w14:textId="1321F6E7" w:rsidR="00A44F39" w:rsidRPr="002236ED" w:rsidRDefault="00A44F39" w:rsidP="00695D5A">
            <w:pPr>
              <w:jc w:val="center"/>
              <w:rPr>
                <w:b/>
              </w:rPr>
            </w:pPr>
            <w:r w:rsidRPr="002236ED">
              <w:rPr>
                <w:b/>
              </w:rPr>
              <w:t>SC3</w:t>
            </w:r>
            <w:r w:rsidR="002236ED" w:rsidRPr="002236ED">
              <w:rPr>
                <w:b/>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7DDD16ED" w14:textId="77777777" w:rsidR="00A44F39" w:rsidRPr="00C4697B" w:rsidRDefault="00A44F39" w:rsidP="00695D5A">
            <w:r w:rsidRPr="00C4697B">
              <w:t>Çiftçilerin Beceri ve Organizasyonu</w:t>
            </w:r>
          </w:p>
        </w:tc>
      </w:tr>
      <w:tr w:rsidR="00A44F39" w:rsidRPr="00C4697B" w14:paraId="481FB4CE" w14:textId="77777777" w:rsidTr="00A63867">
        <w:trPr>
          <w:trHeight w:val="454"/>
        </w:trPr>
        <w:tc>
          <w:tcPr>
            <w:tcW w:w="1763" w:type="dxa"/>
            <w:tcBorders>
              <w:top w:val="single" w:sz="4" w:space="0" w:color="auto"/>
              <w:left w:val="single" w:sz="4" w:space="0" w:color="auto"/>
              <w:bottom w:val="single" w:sz="4" w:space="0" w:color="auto"/>
              <w:right w:val="single" w:sz="4" w:space="0" w:color="auto"/>
            </w:tcBorders>
            <w:shd w:val="clear" w:color="auto" w:fill="D9D9D9"/>
            <w:vAlign w:val="center"/>
          </w:tcPr>
          <w:p w14:paraId="22673547" w14:textId="77777777" w:rsidR="00A44F39" w:rsidRPr="00C4697B" w:rsidRDefault="00A44F39" w:rsidP="00695D5A">
            <w:pPr>
              <w:rPr>
                <w:b/>
              </w:rPr>
            </w:pPr>
            <w:r w:rsidRPr="00C4697B">
              <w:rPr>
                <w:b/>
              </w:rPr>
              <w:t>Ana Faaliyet</w:t>
            </w:r>
          </w:p>
        </w:tc>
        <w:tc>
          <w:tcPr>
            <w:tcW w:w="912" w:type="dxa"/>
            <w:tcBorders>
              <w:top w:val="single" w:sz="4" w:space="0" w:color="auto"/>
              <w:left w:val="single" w:sz="4" w:space="0" w:color="auto"/>
              <w:bottom w:val="single" w:sz="4" w:space="0" w:color="auto"/>
              <w:right w:val="single" w:sz="4" w:space="0" w:color="auto"/>
            </w:tcBorders>
            <w:vAlign w:val="center"/>
          </w:tcPr>
          <w:p w14:paraId="6C73A6E1" w14:textId="77777777" w:rsidR="00A44F39" w:rsidRPr="002236ED" w:rsidRDefault="00A44F39" w:rsidP="00695D5A">
            <w:pPr>
              <w:jc w:val="center"/>
              <w:rPr>
                <w:b/>
              </w:rPr>
            </w:pPr>
            <w:r w:rsidRPr="002236ED">
              <w:rPr>
                <w:b/>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BD5E785" w14:textId="77777777" w:rsidR="00A44F39" w:rsidRPr="00C4697B" w:rsidRDefault="00A44F39" w:rsidP="00695D5A">
            <w:r w:rsidRPr="00C4697B">
              <w:t>Demonstrasyonlar</w:t>
            </w:r>
          </w:p>
        </w:tc>
      </w:tr>
      <w:tr w:rsidR="00A44F39" w:rsidRPr="00C4697B" w14:paraId="0E1D2C7A" w14:textId="77777777" w:rsidTr="00A63867">
        <w:trPr>
          <w:trHeight w:val="454"/>
        </w:trPr>
        <w:tc>
          <w:tcPr>
            <w:tcW w:w="1763" w:type="dxa"/>
            <w:tcBorders>
              <w:top w:val="single" w:sz="4" w:space="0" w:color="auto"/>
              <w:left w:val="single" w:sz="4" w:space="0" w:color="auto"/>
              <w:bottom w:val="single" w:sz="4" w:space="0" w:color="auto"/>
              <w:right w:val="single" w:sz="4" w:space="0" w:color="auto"/>
            </w:tcBorders>
            <w:shd w:val="clear" w:color="auto" w:fill="D9D9D9"/>
            <w:vAlign w:val="center"/>
          </w:tcPr>
          <w:p w14:paraId="0368145D" w14:textId="77777777" w:rsidR="00A44F39" w:rsidRPr="00C4697B" w:rsidDel="00A25E72" w:rsidRDefault="00A44F39" w:rsidP="00695D5A">
            <w:pPr>
              <w:rPr>
                <w:b/>
              </w:rPr>
            </w:pPr>
            <w:r w:rsidRPr="00C4697B">
              <w:rPr>
                <w:b/>
              </w:rPr>
              <w:t>Alt Faaliyet</w:t>
            </w:r>
          </w:p>
        </w:tc>
        <w:tc>
          <w:tcPr>
            <w:tcW w:w="912" w:type="dxa"/>
            <w:tcBorders>
              <w:top w:val="single" w:sz="4" w:space="0" w:color="auto"/>
              <w:left w:val="single" w:sz="4" w:space="0" w:color="auto"/>
              <w:bottom w:val="single" w:sz="4" w:space="0" w:color="auto"/>
              <w:right w:val="single" w:sz="4" w:space="0" w:color="auto"/>
            </w:tcBorders>
            <w:vAlign w:val="center"/>
          </w:tcPr>
          <w:p w14:paraId="4AE1D8E0" w14:textId="728CF8E1" w:rsidR="00A44F39" w:rsidRPr="002236ED" w:rsidRDefault="00A44F39" w:rsidP="00695D5A">
            <w:pPr>
              <w:jc w:val="center"/>
              <w:rPr>
                <w:b/>
              </w:rPr>
            </w:pPr>
            <w:r w:rsidRPr="002236ED">
              <w:rPr>
                <w:b/>
              </w:rPr>
              <w:t>17</w:t>
            </w:r>
            <w:r w:rsidR="002236ED" w:rsidRPr="002236ED">
              <w:rPr>
                <w:b/>
              </w:rPr>
              <w:t>.a</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5549DFD7" w14:textId="77777777" w:rsidR="00A44F39" w:rsidRPr="00C4697B" w:rsidRDefault="00A44F39" w:rsidP="00695D5A">
            <w:r w:rsidRPr="00C4697B">
              <w:t>Çilek Bahçesi Tesisi (Açık Tarla) Demonstrasyonu</w:t>
            </w:r>
          </w:p>
        </w:tc>
      </w:tr>
    </w:tbl>
    <w:p w14:paraId="103FF0FB" w14:textId="77777777" w:rsidR="00A44F39" w:rsidRPr="00C4697B" w:rsidRDefault="00A44F39" w:rsidP="005F7504">
      <w:pPr>
        <w:spacing w:before="240" w:after="60" w:line="360" w:lineRule="auto"/>
        <w:jc w:val="both"/>
        <w:rPr>
          <w:b/>
        </w:rPr>
      </w:pPr>
      <w:r w:rsidRPr="00C4697B">
        <w:rPr>
          <w:b/>
        </w:rPr>
        <w:t>Amaç ve gerekçe</w:t>
      </w:r>
    </w:p>
    <w:p w14:paraId="000C8A8E" w14:textId="77777777" w:rsidR="00A44F39" w:rsidRPr="00C4697B" w:rsidRDefault="00A44F39" w:rsidP="00593749">
      <w:pPr>
        <w:pStyle w:val="NoSpacing3"/>
        <w:spacing w:after="120" w:line="276" w:lineRule="auto"/>
        <w:jc w:val="both"/>
        <w:rPr>
          <w:sz w:val="24"/>
          <w:szCs w:val="24"/>
        </w:rPr>
      </w:pPr>
      <w:r w:rsidRPr="00C4697B">
        <w:rPr>
          <w:sz w:val="24"/>
          <w:szCs w:val="24"/>
        </w:rPr>
        <w:t>Kırsal Dezavantajlı Alanlar Kalkınma Projesi uygulama alanında yaşayan çiftçilerin arazileri genelde küçük ve parçalıdır. Bu çiftçilerin küçük alanlarda yeterli geliri elde edebilmeleri için en yeni teknikleri kullanarak emek yoğun işler yapmaları gerekmektedir.</w:t>
      </w:r>
    </w:p>
    <w:p w14:paraId="7C2C13FE" w14:textId="77777777" w:rsidR="00A44F39" w:rsidRPr="00C4697B" w:rsidRDefault="00A44F39" w:rsidP="00593749">
      <w:pPr>
        <w:pStyle w:val="NoSpacing3"/>
        <w:spacing w:after="120" w:line="276" w:lineRule="auto"/>
        <w:jc w:val="both"/>
        <w:rPr>
          <w:sz w:val="24"/>
          <w:szCs w:val="24"/>
        </w:rPr>
      </w:pPr>
      <w:r w:rsidRPr="00C4697B">
        <w:rPr>
          <w:sz w:val="24"/>
          <w:szCs w:val="24"/>
        </w:rPr>
        <w:t xml:space="preserve">Çilek yetiştiriciliği, kısıtlı alanlarda diğer yetiştiricilik türlerine göre birim alandan daha fazla gelir elde etme özelliğinin </w:t>
      </w:r>
      <w:r w:rsidR="00013ABF" w:rsidRPr="00C4697B">
        <w:rPr>
          <w:sz w:val="24"/>
          <w:szCs w:val="24"/>
        </w:rPr>
        <w:t>yanı sıra</w:t>
      </w:r>
      <w:r w:rsidRPr="00C4697B">
        <w:rPr>
          <w:sz w:val="24"/>
          <w:szCs w:val="24"/>
        </w:rPr>
        <w:t xml:space="preserve">, gençlerin ve kadınların kolaylıkla </w:t>
      </w:r>
      <w:r w:rsidR="00013ABF" w:rsidRPr="00C4697B">
        <w:rPr>
          <w:sz w:val="24"/>
          <w:szCs w:val="24"/>
        </w:rPr>
        <w:t>gerçekleştirebileceği</w:t>
      </w:r>
      <w:r w:rsidRPr="00C4697B">
        <w:rPr>
          <w:sz w:val="24"/>
          <w:szCs w:val="24"/>
        </w:rPr>
        <w:t xml:space="preserve"> bir tarımsal faaliyettir. Bu nedenle, proje bölgesinde özellikle genç çiftçilerin üretime katılımının sağlanması ve küçük tarım arazilerinin tarımsal üretime kazandırılması amacıyla, çilek yetiştiriciliğinin yaygınlaştırılması amaçlanmaktadır.</w:t>
      </w:r>
    </w:p>
    <w:p w14:paraId="4207F022" w14:textId="77777777" w:rsidR="00A44F39" w:rsidRPr="00C4697B" w:rsidRDefault="00A44F39" w:rsidP="005F7504">
      <w:pPr>
        <w:spacing w:before="240" w:after="60" w:line="360" w:lineRule="auto"/>
        <w:jc w:val="both"/>
        <w:rPr>
          <w:b/>
        </w:rPr>
      </w:pPr>
      <w:r w:rsidRPr="00C4697B">
        <w:rPr>
          <w:b/>
        </w:rPr>
        <w:t>Uygulama</w:t>
      </w:r>
    </w:p>
    <w:p w14:paraId="45942F61" w14:textId="06DA2F2F" w:rsidR="00A44F39" w:rsidRPr="00C4697B" w:rsidRDefault="0033620B" w:rsidP="00593749">
      <w:pPr>
        <w:pStyle w:val="NoSpacing3"/>
        <w:spacing w:after="120" w:line="276" w:lineRule="auto"/>
        <w:jc w:val="both"/>
        <w:rPr>
          <w:sz w:val="24"/>
          <w:szCs w:val="24"/>
        </w:rPr>
      </w:pPr>
      <w:r w:rsidRPr="00C4697B">
        <w:rPr>
          <w:sz w:val="24"/>
          <w:szCs w:val="24"/>
        </w:rPr>
        <w:t>Çankırı</w:t>
      </w:r>
      <w:r w:rsidR="00C02D77" w:rsidRPr="00C4697B">
        <w:rPr>
          <w:sz w:val="24"/>
          <w:szCs w:val="24"/>
        </w:rPr>
        <w:t xml:space="preserve"> ili</w:t>
      </w:r>
      <w:r w:rsidR="00A44F39" w:rsidRPr="00C4697B">
        <w:rPr>
          <w:sz w:val="24"/>
          <w:szCs w:val="24"/>
        </w:rPr>
        <w:t>, proje bölgesi çiftçilerinden</w:t>
      </w:r>
      <w:r w:rsidR="00C03AD0" w:rsidRPr="00C4697B">
        <w:rPr>
          <w:sz w:val="24"/>
          <w:szCs w:val="24"/>
        </w:rPr>
        <w:t xml:space="preserve"> başvurusu uygun görülenlere 2,5</w:t>
      </w:r>
      <w:r w:rsidR="00A44F39" w:rsidRPr="00C4697B">
        <w:rPr>
          <w:sz w:val="24"/>
          <w:szCs w:val="24"/>
        </w:rPr>
        <w:t xml:space="preserve"> dekar alana sahip çilek bahçeleri kurulacaktır. Uygun çiftçilerin seçilmesi, </w:t>
      </w:r>
      <w:proofErr w:type="spellStart"/>
      <w:r w:rsidR="00A44F39" w:rsidRPr="00C4697B">
        <w:rPr>
          <w:sz w:val="24"/>
          <w:szCs w:val="24"/>
        </w:rPr>
        <w:t>ÇDE’ler</w:t>
      </w:r>
      <w:proofErr w:type="spellEnd"/>
      <w:r w:rsidR="00A44F39" w:rsidRPr="00C4697B">
        <w:rPr>
          <w:sz w:val="24"/>
          <w:szCs w:val="24"/>
        </w:rPr>
        <w:t xml:space="preserve"> ve İlçe Müdürlükleri tarafından, hazırlanan kriterler tablosuna göre yapılacak puanlamayla yapılacaktır.</w:t>
      </w:r>
    </w:p>
    <w:p w14:paraId="60EA6CB6" w14:textId="3A165EDC" w:rsidR="00A44F39" w:rsidRPr="00C4697B" w:rsidRDefault="007378AE" w:rsidP="00593749">
      <w:pPr>
        <w:pStyle w:val="NoSpacing3"/>
        <w:spacing w:after="120" w:line="276" w:lineRule="auto"/>
        <w:jc w:val="both"/>
        <w:rPr>
          <w:sz w:val="24"/>
          <w:szCs w:val="24"/>
        </w:rPr>
      </w:pPr>
      <w:r w:rsidRPr="00C4697B">
        <w:rPr>
          <w:sz w:val="24"/>
          <w:szCs w:val="24"/>
        </w:rPr>
        <w:t>2,5</w:t>
      </w:r>
      <w:r w:rsidR="00A44F39" w:rsidRPr="00C4697B">
        <w:rPr>
          <w:sz w:val="24"/>
          <w:szCs w:val="24"/>
        </w:rPr>
        <w:t xml:space="preserve"> dekardan fazla çilek bahçesi kurmak isteyen çiftçiler </w:t>
      </w:r>
      <w:r w:rsidR="00C03AD0" w:rsidRPr="00C4697B">
        <w:rPr>
          <w:sz w:val="24"/>
          <w:szCs w:val="24"/>
        </w:rPr>
        <w:t>2,5</w:t>
      </w:r>
      <w:r w:rsidR="00A44F39" w:rsidRPr="00C4697B">
        <w:rPr>
          <w:sz w:val="24"/>
          <w:szCs w:val="24"/>
        </w:rPr>
        <w:t xml:space="preserve"> dekar üzerinde kurulan çilek bahçesi için yapılan harcamaları kendi öz kaynaklarından karşılayacaklardır.</w:t>
      </w:r>
    </w:p>
    <w:p w14:paraId="1C595F1B" w14:textId="77777777" w:rsidR="00A44F39" w:rsidRPr="00C4697B" w:rsidRDefault="00A44F39" w:rsidP="00593749">
      <w:pPr>
        <w:pStyle w:val="NoSpacing3"/>
        <w:spacing w:after="120" w:line="276" w:lineRule="auto"/>
        <w:jc w:val="both"/>
        <w:rPr>
          <w:sz w:val="24"/>
          <w:szCs w:val="24"/>
        </w:rPr>
      </w:pPr>
      <w:r w:rsidRPr="00C4697B">
        <w:rPr>
          <w:sz w:val="24"/>
          <w:szCs w:val="24"/>
        </w:rPr>
        <w:t xml:space="preserve">Eğer su kaynağı arazinin başında hemen kullanılabilecek şekilde hazır değilse, suyun damla sulama sistemine verilebilecek şekilde arazinin başında hazır edilmesi için yapılması gereken masrafları yatırımcılar kendi öz kaynaklarından yapacaklardır. Bu işlemlerin Demonstrasyon Sözleşmesi </w:t>
      </w:r>
      <w:proofErr w:type="gramStart"/>
      <w:r w:rsidRPr="00C4697B">
        <w:rPr>
          <w:sz w:val="24"/>
          <w:szCs w:val="24"/>
        </w:rPr>
        <w:t>imzalanana</w:t>
      </w:r>
      <w:proofErr w:type="gramEnd"/>
      <w:r w:rsidRPr="00C4697B">
        <w:rPr>
          <w:sz w:val="24"/>
          <w:szCs w:val="24"/>
        </w:rPr>
        <w:t xml:space="preserve"> kadar tamamlanması zorunludur.</w:t>
      </w:r>
    </w:p>
    <w:p w14:paraId="2BA2523F" w14:textId="2156D93F" w:rsidR="00A44F39" w:rsidRPr="00C4697B" w:rsidRDefault="00A44F39" w:rsidP="00593749">
      <w:pPr>
        <w:pStyle w:val="NoSpacing2"/>
        <w:spacing w:after="80" w:line="276" w:lineRule="auto"/>
        <w:jc w:val="both"/>
        <w:rPr>
          <w:rFonts w:ascii="Times New Roman" w:hAnsi="Times New Roman" w:cs="Times New Roman"/>
          <w:sz w:val="24"/>
          <w:szCs w:val="24"/>
        </w:rPr>
      </w:pPr>
      <w:r w:rsidRPr="00C4697B">
        <w:rPr>
          <w:rFonts w:ascii="Times New Roman" w:hAnsi="Times New Roman" w:cs="Times New Roman"/>
          <w:sz w:val="24"/>
          <w:szCs w:val="24"/>
        </w:rPr>
        <w:t>Çilek bahçesi demonstrasyonu programına başvurusu alınmış ve onaylanmış yarar</w:t>
      </w:r>
      <w:r w:rsidR="00EA3347" w:rsidRPr="00C4697B">
        <w:rPr>
          <w:rFonts w:ascii="Times New Roman" w:hAnsi="Times New Roman" w:cs="Times New Roman"/>
          <w:sz w:val="24"/>
          <w:szCs w:val="24"/>
        </w:rPr>
        <w:t>lanı</w:t>
      </w:r>
      <w:r w:rsidR="005E72B1" w:rsidRPr="00C4697B">
        <w:rPr>
          <w:rFonts w:ascii="Times New Roman" w:hAnsi="Times New Roman" w:cs="Times New Roman"/>
          <w:sz w:val="24"/>
          <w:szCs w:val="24"/>
        </w:rPr>
        <w:t>cıların</w:t>
      </w:r>
      <w:r w:rsidR="00EA3347" w:rsidRPr="00C4697B">
        <w:rPr>
          <w:rFonts w:ascii="Times New Roman" w:hAnsi="Times New Roman" w:cs="Times New Roman"/>
          <w:sz w:val="24"/>
          <w:szCs w:val="24"/>
        </w:rPr>
        <w:t xml:space="preserve"> b</w:t>
      </w:r>
      <w:r w:rsidRPr="00C4697B">
        <w:rPr>
          <w:rFonts w:ascii="Times New Roman" w:hAnsi="Times New Roman" w:cs="Times New Roman"/>
          <w:sz w:val="24"/>
          <w:szCs w:val="24"/>
        </w:rPr>
        <w:t>aşvuruların</w:t>
      </w:r>
      <w:r w:rsidR="005E72B1" w:rsidRPr="00C4697B">
        <w:rPr>
          <w:rFonts w:ascii="Times New Roman" w:hAnsi="Times New Roman" w:cs="Times New Roman"/>
          <w:sz w:val="24"/>
          <w:szCs w:val="24"/>
        </w:rPr>
        <w:t>ın</w:t>
      </w:r>
      <w:r w:rsidRPr="00C4697B">
        <w:rPr>
          <w:rFonts w:ascii="Times New Roman" w:hAnsi="Times New Roman" w:cs="Times New Roman"/>
          <w:sz w:val="24"/>
          <w:szCs w:val="24"/>
        </w:rPr>
        <w:t xml:space="preserve"> sonuçlanmasından sonra </w:t>
      </w:r>
      <w:proofErr w:type="gramStart"/>
      <w:r w:rsidR="00E10D8E">
        <w:rPr>
          <w:rFonts w:ascii="Times New Roman" w:hAnsi="Times New Roman" w:cs="Times New Roman"/>
          <w:sz w:val="24"/>
          <w:szCs w:val="24"/>
        </w:rPr>
        <w:t>Haziran</w:t>
      </w:r>
      <w:proofErr w:type="gramEnd"/>
      <w:r w:rsidR="0033620B" w:rsidRPr="00C4697B">
        <w:rPr>
          <w:rFonts w:ascii="Times New Roman" w:hAnsi="Times New Roman" w:cs="Times New Roman"/>
          <w:sz w:val="24"/>
          <w:szCs w:val="24"/>
        </w:rPr>
        <w:t xml:space="preserve"> </w:t>
      </w:r>
      <w:r w:rsidR="00E20555" w:rsidRPr="00C4697B">
        <w:rPr>
          <w:rFonts w:ascii="Times New Roman" w:hAnsi="Times New Roman" w:cs="Times New Roman"/>
          <w:sz w:val="24"/>
          <w:szCs w:val="24"/>
        </w:rPr>
        <w:t>ayı</w:t>
      </w:r>
      <w:r w:rsidRPr="00C4697B">
        <w:rPr>
          <w:rFonts w:ascii="Times New Roman" w:hAnsi="Times New Roman" w:cs="Times New Roman"/>
          <w:sz w:val="24"/>
          <w:szCs w:val="24"/>
        </w:rPr>
        <w:t xml:space="preserve"> içerisinde çilek bahçesi kurulumlarının tamamlanması planlanmaktadır.</w:t>
      </w:r>
    </w:p>
    <w:p w14:paraId="0D3A00A6" w14:textId="77777777" w:rsidR="00A44F39" w:rsidRPr="00C4697B" w:rsidRDefault="00A44F39" w:rsidP="00593749">
      <w:pPr>
        <w:spacing w:before="240" w:after="60" w:line="276" w:lineRule="auto"/>
        <w:jc w:val="both"/>
      </w:pPr>
      <w:r w:rsidRPr="00C4697B">
        <w:t>Uygulama planı, kurulacak bahçelerin tüm detayları ile tarif edildiği Teknik Şartname, Değerlendirme Kriterleri ve diğer ekli belgeler bir bütün halinde hazırlanmıştır.</w:t>
      </w:r>
    </w:p>
    <w:p w14:paraId="053797E8" w14:textId="5CE574BF" w:rsidR="00A44F39" w:rsidRPr="00C4697B" w:rsidRDefault="00A44F39" w:rsidP="00593749">
      <w:pPr>
        <w:spacing w:before="240" w:after="60" w:line="276" w:lineRule="auto"/>
        <w:jc w:val="both"/>
      </w:pPr>
      <w:r w:rsidRPr="00C4697B">
        <w:t xml:space="preserve">Proje süresince demonstrasyonlar konusunda her yatırımcı sadece bir defa destek alır. Demonstrasyon desteklerinden faydalananlar </w:t>
      </w:r>
      <w:r w:rsidR="00E16E35">
        <w:t xml:space="preserve">farklı bir çağrı döneminde </w:t>
      </w:r>
      <w:r w:rsidRPr="00C4697B">
        <w:t>bireysel hibe konularına başvuru yapabilir.</w:t>
      </w:r>
    </w:p>
    <w:p w14:paraId="73D087A5" w14:textId="77777777" w:rsidR="004A3B68" w:rsidRDefault="004A3B68" w:rsidP="005F7504">
      <w:pPr>
        <w:spacing w:before="240" w:after="60" w:line="360" w:lineRule="auto"/>
        <w:jc w:val="both"/>
      </w:pPr>
    </w:p>
    <w:p w14:paraId="40CB4A37" w14:textId="34DBEAEE" w:rsidR="00A44F39" w:rsidRPr="00C4697B" w:rsidRDefault="00A44F39" w:rsidP="005F7504">
      <w:pPr>
        <w:spacing w:before="240" w:after="60" w:line="360" w:lineRule="auto"/>
        <w:jc w:val="both"/>
        <w:rPr>
          <w:b/>
        </w:rPr>
      </w:pPr>
      <w:r w:rsidRPr="00C4697B">
        <w:rPr>
          <w:b/>
        </w:rPr>
        <w:lastRenderedPageBreak/>
        <w:t>Uygulama alanı</w:t>
      </w:r>
    </w:p>
    <w:p w14:paraId="48B7B246" w14:textId="033E9328" w:rsidR="00A454E3" w:rsidRPr="00C4697B" w:rsidRDefault="002536E7" w:rsidP="00593749">
      <w:pPr>
        <w:pStyle w:val="NoSpacing2"/>
        <w:spacing w:after="80" w:line="276" w:lineRule="auto"/>
        <w:jc w:val="both"/>
        <w:rPr>
          <w:rFonts w:ascii="Times New Roman" w:hAnsi="Times New Roman" w:cs="Times New Roman"/>
          <w:sz w:val="24"/>
          <w:szCs w:val="24"/>
        </w:rPr>
      </w:pPr>
      <w:r>
        <w:rPr>
          <w:rFonts w:ascii="Times New Roman" w:hAnsi="Times New Roman" w:cs="Times New Roman"/>
          <w:sz w:val="24"/>
          <w:szCs w:val="24"/>
        </w:rPr>
        <w:t xml:space="preserve">Uygulama alanı </w:t>
      </w:r>
      <w:r w:rsidR="0033620B" w:rsidRPr="00C4697B">
        <w:rPr>
          <w:rFonts w:ascii="Times New Roman" w:hAnsi="Times New Roman" w:cs="Times New Roman"/>
          <w:sz w:val="24"/>
          <w:szCs w:val="24"/>
        </w:rPr>
        <w:t>EKK</w:t>
      </w:r>
      <w:r w:rsidR="00C02D77" w:rsidRPr="00C4697B">
        <w:rPr>
          <w:rFonts w:ascii="Times New Roman" w:hAnsi="Times New Roman" w:cs="Times New Roman"/>
          <w:sz w:val="24"/>
          <w:szCs w:val="24"/>
        </w:rPr>
        <w:t>-1</w:t>
      </w:r>
      <w:r w:rsidR="00351BB8" w:rsidRPr="00C4697B">
        <w:rPr>
          <w:rFonts w:ascii="Times New Roman" w:hAnsi="Times New Roman" w:cs="Times New Roman"/>
          <w:sz w:val="24"/>
          <w:szCs w:val="24"/>
        </w:rPr>
        <w:t xml:space="preserve"> </w:t>
      </w:r>
      <w:r w:rsidR="00553D8D" w:rsidRPr="00C4697B">
        <w:rPr>
          <w:rFonts w:ascii="Times New Roman" w:hAnsi="Times New Roman" w:cs="Times New Roman"/>
          <w:sz w:val="24"/>
          <w:szCs w:val="24"/>
        </w:rPr>
        <w:t>(Merkez, Yapraklı</w:t>
      </w:r>
      <w:r w:rsidR="0033620B" w:rsidRPr="00C4697B">
        <w:rPr>
          <w:rFonts w:ascii="Times New Roman" w:hAnsi="Times New Roman" w:cs="Times New Roman"/>
          <w:sz w:val="24"/>
          <w:szCs w:val="24"/>
        </w:rPr>
        <w:t>)</w:t>
      </w:r>
      <w:r w:rsidR="00C02D77" w:rsidRPr="00C4697B">
        <w:rPr>
          <w:rFonts w:ascii="Times New Roman" w:hAnsi="Times New Roman" w:cs="Times New Roman"/>
          <w:sz w:val="24"/>
          <w:szCs w:val="24"/>
        </w:rPr>
        <w:t xml:space="preserve"> </w:t>
      </w:r>
      <w:r w:rsidR="00A44F39" w:rsidRPr="00C4697B">
        <w:rPr>
          <w:rFonts w:ascii="Times New Roman" w:hAnsi="Times New Roman" w:cs="Times New Roman"/>
          <w:sz w:val="24"/>
          <w:szCs w:val="24"/>
        </w:rPr>
        <w:t xml:space="preserve">ve </w:t>
      </w:r>
      <w:r w:rsidR="0033620B" w:rsidRPr="00C4697B">
        <w:rPr>
          <w:rFonts w:ascii="Times New Roman" w:hAnsi="Times New Roman" w:cs="Times New Roman"/>
          <w:sz w:val="24"/>
          <w:szCs w:val="24"/>
        </w:rPr>
        <w:t>EKK-3</w:t>
      </w:r>
      <w:r w:rsidR="00351BB8" w:rsidRPr="00C4697B">
        <w:rPr>
          <w:rFonts w:ascii="Times New Roman" w:hAnsi="Times New Roman" w:cs="Times New Roman"/>
          <w:sz w:val="24"/>
          <w:szCs w:val="24"/>
        </w:rPr>
        <w:t xml:space="preserve"> </w:t>
      </w:r>
      <w:r w:rsidR="00553D8D" w:rsidRPr="00C4697B">
        <w:rPr>
          <w:rFonts w:ascii="Times New Roman" w:hAnsi="Times New Roman" w:cs="Times New Roman"/>
          <w:sz w:val="24"/>
          <w:szCs w:val="24"/>
        </w:rPr>
        <w:t>(Eldivan</w:t>
      </w:r>
      <w:r w:rsidR="0033620B" w:rsidRPr="00C4697B">
        <w:rPr>
          <w:rFonts w:ascii="Times New Roman" w:hAnsi="Times New Roman" w:cs="Times New Roman"/>
          <w:sz w:val="24"/>
          <w:szCs w:val="24"/>
        </w:rPr>
        <w:t>)</w:t>
      </w:r>
      <w:r w:rsidR="00A44F39" w:rsidRPr="00C4697B">
        <w:rPr>
          <w:rFonts w:ascii="Times New Roman" w:hAnsi="Times New Roman" w:cs="Times New Roman"/>
          <w:sz w:val="24"/>
          <w:szCs w:val="24"/>
        </w:rPr>
        <w:t xml:space="preserve"> Ekonomik Kalkınma Kümeleri</w:t>
      </w:r>
      <w:r>
        <w:rPr>
          <w:rFonts w:ascii="Times New Roman" w:hAnsi="Times New Roman" w:cs="Times New Roman"/>
          <w:sz w:val="24"/>
          <w:szCs w:val="24"/>
        </w:rPr>
        <w:t>dir.</w:t>
      </w:r>
      <w:r w:rsidR="0044484C" w:rsidRPr="00C4697B">
        <w:rPr>
          <w:rFonts w:ascii="Times New Roman" w:hAnsi="Times New Roman" w:cs="Times New Roman"/>
          <w:sz w:val="24"/>
          <w:szCs w:val="24"/>
        </w:rPr>
        <w:t xml:space="preserve"> Özellikle sıcaklık,</w:t>
      </w:r>
      <w:r w:rsidR="00094CC1">
        <w:rPr>
          <w:rFonts w:ascii="Times New Roman" w:hAnsi="Times New Roman" w:cs="Times New Roman"/>
          <w:sz w:val="24"/>
          <w:szCs w:val="24"/>
        </w:rPr>
        <w:t xml:space="preserve"> nem,</w:t>
      </w:r>
      <w:r w:rsidR="0044484C" w:rsidRPr="00C4697B">
        <w:rPr>
          <w:rFonts w:ascii="Times New Roman" w:hAnsi="Times New Roman" w:cs="Times New Roman"/>
          <w:sz w:val="24"/>
          <w:szCs w:val="24"/>
        </w:rPr>
        <w:t xml:space="preserve"> güneşlenme süresi</w:t>
      </w:r>
      <w:r w:rsidR="005B77CE" w:rsidRPr="00C4697B">
        <w:rPr>
          <w:rFonts w:ascii="Times New Roman" w:hAnsi="Times New Roman" w:cs="Times New Roman"/>
          <w:sz w:val="24"/>
          <w:szCs w:val="24"/>
        </w:rPr>
        <w:t xml:space="preserve"> gibi</w:t>
      </w:r>
      <w:r w:rsidR="0044484C" w:rsidRPr="00C4697B">
        <w:rPr>
          <w:rFonts w:ascii="Times New Roman" w:hAnsi="Times New Roman" w:cs="Times New Roman"/>
          <w:sz w:val="24"/>
          <w:szCs w:val="24"/>
        </w:rPr>
        <w:t xml:space="preserve"> iklimsel </w:t>
      </w:r>
      <w:r w:rsidR="005B77CE" w:rsidRPr="00C4697B">
        <w:rPr>
          <w:rFonts w:ascii="Times New Roman" w:hAnsi="Times New Roman" w:cs="Times New Roman"/>
          <w:sz w:val="24"/>
          <w:szCs w:val="24"/>
        </w:rPr>
        <w:t>faktörler</w:t>
      </w:r>
      <w:r w:rsidR="00094CC1">
        <w:rPr>
          <w:rFonts w:ascii="Times New Roman" w:hAnsi="Times New Roman" w:cs="Times New Roman"/>
          <w:sz w:val="24"/>
          <w:szCs w:val="24"/>
        </w:rPr>
        <w:t xml:space="preserve">in yanı sıra </w:t>
      </w:r>
      <w:r w:rsidR="00AE608F" w:rsidRPr="00C4697B">
        <w:rPr>
          <w:rFonts w:ascii="Times New Roman" w:hAnsi="Times New Roman" w:cs="Times New Roman"/>
          <w:sz w:val="24"/>
          <w:szCs w:val="24"/>
        </w:rPr>
        <w:t xml:space="preserve">toprak özellikleri </w:t>
      </w:r>
      <w:r w:rsidR="00094CC1">
        <w:rPr>
          <w:rFonts w:ascii="Times New Roman" w:hAnsi="Times New Roman" w:cs="Times New Roman"/>
          <w:sz w:val="24"/>
          <w:szCs w:val="24"/>
        </w:rPr>
        <w:t xml:space="preserve">de </w:t>
      </w:r>
      <w:r w:rsidR="005B77CE" w:rsidRPr="00C4697B">
        <w:rPr>
          <w:rFonts w:ascii="Times New Roman" w:hAnsi="Times New Roman" w:cs="Times New Roman"/>
          <w:sz w:val="24"/>
          <w:szCs w:val="24"/>
        </w:rPr>
        <w:t>çilek yetiştiriciliği için büyük önem arz etmektedir.</w:t>
      </w:r>
      <w:r w:rsidR="00FA2B0B" w:rsidRPr="00C4697B">
        <w:rPr>
          <w:rFonts w:ascii="Times New Roman" w:hAnsi="Times New Roman" w:cs="Times New Roman"/>
          <w:sz w:val="24"/>
          <w:szCs w:val="24"/>
        </w:rPr>
        <w:t xml:space="preserve"> </w:t>
      </w:r>
      <w:r w:rsidR="00AE608F" w:rsidRPr="00C4697B">
        <w:rPr>
          <w:rFonts w:ascii="Times New Roman" w:hAnsi="Times New Roman" w:cs="Times New Roman"/>
          <w:sz w:val="24"/>
          <w:szCs w:val="24"/>
        </w:rPr>
        <w:t>B</w:t>
      </w:r>
      <w:r w:rsidR="00E3202A">
        <w:rPr>
          <w:rFonts w:ascii="Times New Roman" w:hAnsi="Times New Roman" w:cs="Times New Roman"/>
          <w:sz w:val="24"/>
          <w:szCs w:val="24"/>
        </w:rPr>
        <w:t>una</w:t>
      </w:r>
      <w:r w:rsidR="009F2EDE">
        <w:rPr>
          <w:rFonts w:ascii="Times New Roman" w:hAnsi="Times New Roman" w:cs="Times New Roman"/>
          <w:sz w:val="24"/>
          <w:szCs w:val="24"/>
        </w:rPr>
        <w:t xml:space="preserve"> bağlı olarak </w:t>
      </w:r>
      <w:r w:rsidR="00094CC1">
        <w:rPr>
          <w:rFonts w:ascii="Times New Roman" w:hAnsi="Times New Roman" w:cs="Times New Roman"/>
          <w:sz w:val="24"/>
          <w:szCs w:val="24"/>
        </w:rPr>
        <w:t xml:space="preserve">çilek yetiştiriciliği için </w:t>
      </w:r>
      <w:r w:rsidR="00740B4F">
        <w:rPr>
          <w:rFonts w:ascii="Times New Roman" w:hAnsi="Times New Roman" w:cs="Times New Roman"/>
          <w:sz w:val="24"/>
          <w:szCs w:val="24"/>
        </w:rPr>
        <w:t xml:space="preserve">ilimizde </w:t>
      </w:r>
      <w:r w:rsidR="009026BD" w:rsidRPr="00C4697B">
        <w:rPr>
          <w:rFonts w:ascii="Times New Roman" w:hAnsi="Times New Roman" w:cs="Times New Roman"/>
          <w:sz w:val="24"/>
          <w:szCs w:val="24"/>
        </w:rPr>
        <w:t xml:space="preserve">bu </w:t>
      </w:r>
      <w:r w:rsidR="00094CC1">
        <w:rPr>
          <w:rFonts w:ascii="Times New Roman" w:hAnsi="Times New Roman" w:cs="Times New Roman"/>
          <w:sz w:val="24"/>
          <w:szCs w:val="24"/>
        </w:rPr>
        <w:t xml:space="preserve">yetiştirme </w:t>
      </w:r>
      <w:r w:rsidR="00E37488">
        <w:rPr>
          <w:rFonts w:ascii="Times New Roman" w:hAnsi="Times New Roman" w:cs="Times New Roman"/>
          <w:sz w:val="24"/>
          <w:szCs w:val="24"/>
        </w:rPr>
        <w:t>istek</w:t>
      </w:r>
      <w:r w:rsidR="00E3202A">
        <w:rPr>
          <w:rFonts w:ascii="Times New Roman" w:hAnsi="Times New Roman" w:cs="Times New Roman"/>
          <w:sz w:val="24"/>
          <w:szCs w:val="24"/>
        </w:rPr>
        <w:t>lerine</w:t>
      </w:r>
      <w:r w:rsidR="00E37488">
        <w:rPr>
          <w:rFonts w:ascii="Times New Roman" w:hAnsi="Times New Roman" w:cs="Times New Roman"/>
          <w:sz w:val="24"/>
          <w:szCs w:val="24"/>
        </w:rPr>
        <w:t xml:space="preserve"> ve </w:t>
      </w:r>
      <w:r w:rsidR="00094CC1">
        <w:rPr>
          <w:rFonts w:ascii="Times New Roman" w:hAnsi="Times New Roman" w:cs="Times New Roman"/>
          <w:sz w:val="24"/>
          <w:szCs w:val="24"/>
        </w:rPr>
        <w:t>özelliklerine</w:t>
      </w:r>
      <w:r w:rsidR="00AE608F" w:rsidRPr="00C4697B">
        <w:rPr>
          <w:rFonts w:ascii="Times New Roman" w:hAnsi="Times New Roman" w:cs="Times New Roman"/>
          <w:sz w:val="24"/>
          <w:szCs w:val="24"/>
        </w:rPr>
        <w:t xml:space="preserve"> sahip</w:t>
      </w:r>
      <w:r w:rsidR="00A104EF">
        <w:rPr>
          <w:rFonts w:ascii="Times New Roman" w:hAnsi="Times New Roman" w:cs="Times New Roman"/>
          <w:sz w:val="24"/>
          <w:szCs w:val="24"/>
        </w:rPr>
        <w:t xml:space="preserve"> olan</w:t>
      </w:r>
      <w:r w:rsidR="00AE608F" w:rsidRPr="00C4697B">
        <w:rPr>
          <w:rFonts w:ascii="Times New Roman" w:hAnsi="Times New Roman" w:cs="Times New Roman"/>
          <w:sz w:val="24"/>
          <w:szCs w:val="24"/>
        </w:rPr>
        <w:t xml:space="preserve"> EKK-1 (Merkez, Yapraklı) ve EKK-3 (</w:t>
      </w:r>
      <w:proofErr w:type="gramStart"/>
      <w:r w:rsidR="00AE608F" w:rsidRPr="00C4697B">
        <w:rPr>
          <w:rFonts w:ascii="Times New Roman" w:hAnsi="Times New Roman" w:cs="Times New Roman"/>
          <w:sz w:val="24"/>
          <w:szCs w:val="24"/>
        </w:rPr>
        <w:t xml:space="preserve">Eldivan) </w:t>
      </w:r>
      <w:r w:rsidR="002F786B">
        <w:rPr>
          <w:rFonts w:ascii="Times New Roman" w:hAnsi="Times New Roman" w:cs="Times New Roman"/>
          <w:sz w:val="24"/>
          <w:szCs w:val="24"/>
        </w:rPr>
        <w:t xml:space="preserve"> Ekonomik</w:t>
      </w:r>
      <w:proofErr w:type="gramEnd"/>
      <w:r w:rsidR="002F786B">
        <w:rPr>
          <w:rFonts w:ascii="Times New Roman" w:hAnsi="Times New Roman" w:cs="Times New Roman"/>
          <w:sz w:val="24"/>
          <w:szCs w:val="24"/>
        </w:rPr>
        <w:t xml:space="preserve"> Kalkınma Kümelerindeki alanlarda </w:t>
      </w:r>
      <w:r w:rsidR="009026BD" w:rsidRPr="00C4697B">
        <w:rPr>
          <w:rFonts w:ascii="Times New Roman" w:hAnsi="Times New Roman" w:cs="Times New Roman"/>
          <w:sz w:val="24"/>
          <w:szCs w:val="24"/>
        </w:rPr>
        <w:t>gerçekleştirilecektir.</w:t>
      </w:r>
      <w:r w:rsidR="00E37488">
        <w:rPr>
          <w:rFonts w:ascii="Times New Roman" w:hAnsi="Times New Roman" w:cs="Times New Roman"/>
          <w:sz w:val="24"/>
          <w:szCs w:val="24"/>
        </w:rPr>
        <w:t xml:space="preserve"> </w:t>
      </w:r>
      <w:r w:rsidR="0048267F">
        <w:rPr>
          <w:rFonts w:ascii="Times New Roman" w:hAnsi="Times New Roman" w:cs="Times New Roman"/>
          <w:sz w:val="24"/>
          <w:szCs w:val="24"/>
        </w:rPr>
        <w:t>İlimiz p</w:t>
      </w:r>
      <w:r w:rsidR="009F2EDE" w:rsidRPr="009F2EDE">
        <w:rPr>
          <w:rFonts w:ascii="Times New Roman" w:hAnsi="Times New Roman" w:cs="Times New Roman"/>
          <w:sz w:val="24"/>
          <w:szCs w:val="24"/>
        </w:rPr>
        <w:t xml:space="preserve">roje bütçesinin </w:t>
      </w:r>
      <w:proofErr w:type="spellStart"/>
      <w:r w:rsidR="002F786B">
        <w:rPr>
          <w:rFonts w:ascii="Times New Roman" w:hAnsi="Times New Roman" w:cs="Times New Roman"/>
          <w:sz w:val="24"/>
          <w:szCs w:val="24"/>
        </w:rPr>
        <w:t>ilerileyen</w:t>
      </w:r>
      <w:proofErr w:type="spellEnd"/>
      <w:r w:rsidR="0048267F">
        <w:rPr>
          <w:rFonts w:ascii="Times New Roman" w:hAnsi="Times New Roman" w:cs="Times New Roman"/>
          <w:sz w:val="24"/>
          <w:szCs w:val="24"/>
        </w:rPr>
        <w:t xml:space="preserve"> yıllarda </w:t>
      </w:r>
      <w:r w:rsidR="0048267F" w:rsidRPr="009F2EDE">
        <w:rPr>
          <w:rFonts w:ascii="Times New Roman" w:hAnsi="Times New Roman" w:cs="Times New Roman"/>
          <w:sz w:val="24"/>
          <w:szCs w:val="24"/>
        </w:rPr>
        <w:t xml:space="preserve">artması ile </w:t>
      </w:r>
      <w:r w:rsidR="00DE2A5A">
        <w:rPr>
          <w:rFonts w:ascii="Times New Roman" w:hAnsi="Times New Roman" w:cs="Times New Roman"/>
          <w:sz w:val="24"/>
          <w:szCs w:val="24"/>
        </w:rPr>
        <w:t>demonstrasyonların</w:t>
      </w:r>
      <w:r w:rsidR="009F2EDE" w:rsidRPr="009F2EDE">
        <w:rPr>
          <w:rFonts w:ascii="Times New Roman" w:hAnsi="Times New Roman" w:cs="Times New Roman"/>
          <w:sz w:val="24"/>
          <w:szCs w:val="24"/>
        </w:rPr>
        <w:t xml:space="preserve"> diğer </w:t>
      </w:r>
      <w:r w:rsidR="0048267F">
        <w:rPr>
          <w:rFonts w:ascii="Times New Roman" w:hAnsi="Times New Roman" w:cs="Times New Roman"/>
          <w:sz w:val="24"/>
          <w:szCs w:val="24"/>
        </w:rPr>
        <w:t>Ekonomik Kalkınma Kümelerinde</w:t>
      </w:r>
      <w:r w:rsidR="009F2EDE" w:rsidRPr="009F2EDE">
        <w:rPr>
          <w:rFonts w:ascii="Times New Roman" w:hAnsi="Times New Roman" w:cs="Times New Roman"/>
          <w:sz w:val="24"/>
          <w:szCs w:val="24"/>
        </w:rPr>
        <w:t xml:space="preserve"> uygulanması planlanmaktadır.</w:t>
      </w:r>
    </w:p>
    <w:p w14:paraId="4A3F0504" w14:textId="77777777" w:rsidR="00A44F39" w:rsidRPr="00C4697B" w:rsidRDefault="00A44F39" w:rsidP="005F7504">
      <w:pPr>
        <w:spacing w:before="240" w:after="60" w:line="360" w:lineRule="auto"/>
        <w:jc w:val="both"/>
        <w:rPr>
          <w:b/>
        </w:rPr>
      </w:pPr>
      <w:r w:rsidRPr="00C4697B">
        <w:rPr>
          <w:b/>
        </w:rPr>
        <w:t>Başvuru sahiplerinde aranacak özellikler</w:t>
      </w:r>
    </w:p>
    <w:p w14:paraId="6EB03F45" w14:textId="729D212D" w:rsidR="00A44F39" w:rsidRPr="00C4697B" w:rsidRDefault="00E01626" w:rsidP="000B4416">
      <w:pPr>
        <w:pStyle w:val="NoSpacing2"/>
        <w:numPr>
          <w:ilvl w:val="0"/>
          <w:numId w:val="53"/>
        </w:numPr>
        <w:spacing w:after="120" w:line="276" w:lineRule="auto"/>
        <w:jc w:val="both"/>
        <w:rPr>
          <w:rFonts w:ascii="Times New Roman" w:hAnsi="Times New Roman" w:cs="Times New Roman"/>
          <w:sz w:val="24"/>
          <w:szCs w:val="24"/>
        </w:rPr>
      </w:pPr>
      <w:r w:rsidRPr="00C4697B">
        <w:rPr>
          <w:rFonts w:ascii="Times New Roman" w:hAnsi="Times New Roman" w:cs="Times New Roman"/>
          <w:sz w:val="24"/>
          <w:szCs w:val="24"/>
        </w:rPr>
        <w:t>Belirlenen p</w:t>
      </w:r>
      <w:r w:rsidR="00A44F39" w:rsidRPr="00C4697B">
        <w:rPr>
          <w:rFonts w:ascii="Times New Roman" w:hAnsi="Times New Roman" w:cs="Times New Roman"/>
          <w:sz w:val="24"/>
          <w:szCs w:val="24"/>
        </w:rPr>
        <w:t>roje bölgesindeki ilçelerde ve bağlı köy/mahallelerinde ikamet ediyor olmalıdır.</w:t>
      </w:r>
    </w:p>
    <w:p w14:paraId="7A782B94" w14:textId="77777777" w:rsidR="00A44F39" w:rsidRPr="00C4697B" w:rsidRDefault="00A44F39" w:rsidP="000B4416">
      <w:pPr>
        <w:pStyle w:val="NoSpacing2"/>
        <w:numPr>
          <w:ilvl w:val="0"/>
          <w:numId w:val="53"/>
        </w:numPr>
        <w:spacing w:after="120" w:line="276" w:lineRule="auto"/>
        <w:jc w:val="both"/>
        <w:rPr>
          <w:rFonts w:ascii="Times New Roman" w:hAnsi="Times New Roman" w:cs="Times New Roman"/>
          <w:sz w:val="24"/>
          <w:szCs w:val="24"/>
        </w:rPr>
      </w:pPr>
      <w:r w:rsidRPr="00C4697B">
        <w:rPr>
          <w:rFonts w:ascii="Times New Roman" w:hAnsi="Times New Roman" w:cs="Times New Roman"/>
          <w:sz w:val="24"/>
          <w:szCs w:val="24"/>
        </w:rPr>
        <w:t>Proje bölgesindeki ilçelerde 202</w:t>
      </w:r>
      <w:r w:rsidR="00013ABF" w:rsidRPr="00C4697B">
        <w:rPr>
          <w:rFonts w:ascii="Times New Roman" w:hAnsi="Times New Roman" w:cs="Times New Roman"/>
          <w:sz w:val="24"/>
          <w:szCs w:val="24"/>
        </w:rPr>
        <w:t>2</w:t>
      </w:r>
      <w:r w:rsidRPr="00C4697B">
        <w:rPr>
          <w:rFonts w:ascii="Times New Roman" w:hAnsi="Times New Roman" w:cs="Times New Roman"/>
          <w:sz w:val="24"/>
          <w:szCs w:val="24"/>
        </w:rPr>
        <w:t xml:space="preserve"> üretim yılı veya 202</w:t>
      </w:r>
      <w:r w:rsidR="00013ABF" w:rsidRPr="00C4697B">
        <w:rPr>
          <w:rFonts w:ascii="Times New Roman" w:hAnsi="Times New Roman" w:cs="Times New Roman"/>
          <w:sz w:val="24"/>
          <w:szCs w:val="24"/>
        </w:rPr>
        <w:t>3</w:t>
      </w:r>
      <w:r w:rsidRPr="00C4697B">
        <w:rPr>
          <w:rFonts w:ascii="Times New Roman" w:hAnsi="Times New Roman" w:cs="Times New Roman"/>
          <w:sz w:val="24"/>
          <w:szCs w:val="24"/>
        </w:rPr>
        <w:t xml:space="preserve"> üretim yılına ait güncel Çiftçi Kayıt Sistemi (ÇKS) kaydı olmalıdır.</w:t>
      </w:r>
    </w:p>
    <w:p w14:paraId="6F2CD429" w14:textId="77777777" w:rsidR="00A44F39" w:rsidRPr="00C4697B" w:rsidRDefault="00A44F39" w:rsidP="000B4416">
      <w:pPr>
        <w:pStyle w:val="NoSpacing2"/>
        <w:numPr>
          <w:ilvl w:val="0"/>
          <w:numId w:val="53"/>
        </w:numPr>
        <w:spacing w:after="120" w:line="276" w:lineRule="auto"/>
        <w:jc w:val="both"/>
        <w:rPr>
          <w:rFonts w:ascii="Times New Roman" w:hAnsi="Times New Roman" w:cs="Times New Roman"/>
          <w:sz w:val="24"/>
          <w:szCs w:val="24"/>
        </w:rPr>
      </w:pPr>
      <w:r w:rsidRPr="00C4697B">
        <w:rPr>
          <w:rFonts w:ascii="Times New Roman" w:hAnsi="Times New Roman" w:cs="Times New Roman"/>
          <w:sz w:val="24"/>
          <w:szCs w:val="24"/>
        </w:rPr>
        <w:t>Gerçek kişi olmalıdır; tüzel kişiler ve çiftçi örgütleri adına başvuru yapılamaz.</w:t>
      </w:r>
    </w:p>
    <w:p w14:paraId="25D40B6D" w14:textId="77777777" w:rsidR="00A44F39" w:rsidRPr="00C4697B" w:rsidRDefault="00B74FA5" w:rsidP="000B4416">
      <w:pPr>
        <w:pStyle w:val="NoSpacing2"/>
        <w:numPr>
          <w:ilvl w:val="0"/>
          <w:numId w:val="53"/>
        </w:numPr>
        <w:spacing w:after="120" w:line="276" w:lineRule="auto"/>
        <w:jc w:val="both"/>
        <w:rPr>
          <w:rFonts w:ascii="Times New Roman" w:hAnsi="Times New Roman" w:cs="Times New Roman"/>
          <w:sz w:val="24"/>
          <w:szCs w:val="24"/>
        </w:rPr>
      </w:pPr>
      <w:r w:rsidRPr="00C4697B">
        <w:rPr>
          <w:rFonts w:ascii="Times New Roman" w:hAnsi="Times New Roman" w:cs="Times New Roman"/>
          <w:sz w:val="24"/>
          <w:szCs w:val="24"/>
        </w:rPr>
        <w:t>Yaşı 18-65</w:t>
      </w:r>
      <w:r w:rsidR="00A44F39" w:rsidRPr="00C4697B">
        <w:rPr>
          <w:rFonts w:ascii="Times New Roman" w:hAnsi="Times New Roman" w:cs="Times New Roman"/>
          <w:sz w:val="24"/>
          <w:szCs w:val="24"/>
        </w:rPr>
        <w:t xml:space="preserve"> aralığında olmalıdır.</w:t>
      </w:r>
    </w:p>
    <w:p w14:paraId="52C7290B" w14:textId="77777777" w:rsidR="00A44F39" w:rsidRPr="00C4697B" w:rsidRDefault="00A44F39" w:rsidP="000B4416">
      <w:pPr>
        <w:pStyle w:val="NoSpacing2"/>
        <w:numPr>
          <w:ilvl w:val="0"/>
          <w:numId w:val="53"/>
        </w:numPr>
        <w:spacing w:after="120" w:line="276" w:lineRule="auto"/>
        <w:jc w:val="both"/>
        <w:rPr>
          <w:rFonts w:ascii="Times New Roman" w:hAnsi="Times New Roman" w:cs="Times New Roman"/>
          <w:sz w:val="24"/>
          <w:szCs w:val="24"/>
        </w:rPr>
      </w:pPr>
      <w:r w:rsidRPr="00C4697B">
        <w:rPr>
          <w:rFonts w:ascii="Times New Roman" w:hAnsi="Times New Roman" w:cs="Times New Roman"/>
          <w:sz w:val="24"/>
          <w:szCs w:val="24"/>
        </w:rPr>
        <w:t>Kadın çiftçilere ve genç çiftçilere öncelik tanınacaktır.</w:t>
      </w:r>
    </w:p>
    <w:p w14:paraId="3D7E59AC" w14:textId="77777777" w:rsidR="00A44F39" w:rsidRPr="00C4697B" w:rsidRDefault="00A44F39" w:rsidP="005F7504">
      <w:pPr>
        <w:spacing w:before="240" w:after="60" w:line="360" w:lineRule="auto"/>
        <w:jc w:val="both"/>
        <w:rPr>
          <w:b/>
        </w:rPr>
      </w:pPr>
      <w:r w:rsidRPr="00C4697B">
        <w:rPr>
          <w:b/>
        </w:rPr>
        <w:t>Uygulama yapılacak arazilerde aranacak özellikler</w:t>
      </w:r>
    </w:p>
    <w:p w14:paraId="10E0617C" w14:textId="3005CA18" w:rsidR="008564A2" w:rsidRPr="00C4697B" w:rsidRDefault="00A44F39" w:rsidP="00863EAD">
      <w:pPr>
        <w:pStyle w:val="NoSpacing2"/>
        <w:numPr>
          <w:ilvl w:val="0"/>
          <w:numId w:val="54"/>
        </w:numPr>
        <w:spacing w:after="120" w:line="276" w:lineRule="auto"/>
        <w:jc w:val="both"/>
        <w:rPr>
          <w:b/>
        </w:rPr>
      </w:pPr>
      <w:r w:rsidRPr="00C4697B">
        <w:rPr>
          <w:rFonts w:ascii="Times New Roman" w:hAnsi="Times New Roman" w:cs="Times New Roman"/>
          <w:sz w:val="24"/>
          <w:szCs w:val="24"/>
        </w:rPr>
        <w:t xml:space="preserve">Çilek bahçesi kurulacak arazinin başvuru yapan kişiye ait olması veya en az 5 (beş) yıllık kiralama yapılması gereklidir. Kiralayan ile kiraya veren arasında imzalı basit bir sözleşmenin ve arazinin tapusunun bir örneğinin başvuru anında teslim edilmesi gerekli ve yeterlidir. Ancak </w:t>
      </w:r>
    </w:p>
    <w:p w14:paraId="39EA6571" w14:textId="0D1D806E" w:rsidR="00A63867" w:rsidRDefault="00A63867" w:rsidP="009864E7">
      <w:pPr>
        <w:spacing w:before="240" w:after="60"/>
        <w:rPr>
          <w:b/>
        </w:rPr>
      </w:pPr>
    </w:p>
    <w:p w14:paraId="3DFEA5F6" w14:textId="5C581354" w:rsidR="00ED3A0D" w:rsidRPr="00C4697B" w:rsidRDefault="00A44F39" w:rsidP="00CA3074">
      <w:pPr>
        <w:spacing w:before="240" w:after="60"/>
        <w:rPr>
          <w:b/>
        </w:rPr>
      </w:pPr>
      <w:r w:rsidRPr="00C4697B">
        <w:rPr>
          <w:b/>
        </w:rPr>
        <w:t>Taslak uygulama takvimi (202</w:t>
      </w:r>
      <w:r w:rsidR="00F77DEC" w:rsidRPr="00C4697B">
        <w:rPr>
          <w:b/>
        </w:rPr>
        <w:t>3</w:t>
      </w:r>
      <w:r w:rsidRPr="00C4697B">
        <w:rPr>
          <w:b/>
        </w:rPr>
        <w:t>)</w:t>
      </w:r>
    </w:p>
    <w:tbl>
      <w:tblPr>
        <w:tblpPr w:leftFromText="141" w:rightFromText="141" w:vertAnchor="text" w:horzAnchor="margin" w:tblpXSpec="center" w:tblpY="264"/>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04"/>
        <w:gridCol w:w="760"/>
        <w:gridCol w:w="850"/>
        <w:gridCol w:w="851"/>
        <w:gridCol w:w="1134"/>
        <w:gridCol w:w="643"/>
        <w:gridCol w:w="585"/>
        <w:gridCol w:w="585"/>
        <w:gridCol w:w="585"/>
        <w:gridCol w:w="585"/>
        <w:gridCol w:w="585"/>
      </w:tblGrid>
      <w:tr w:rsidR="00E520EC" w:rsidRPr="00C4697B" w14:paraId="6AD5E7C2" w14:textId="77777777" w:rsidTr="00BC56F9">
        <w:trPr>
          <w:cantSplit/>
          <w:trHeight w:val="3393"/>
          <w:jc w:val="center"/>
        </w:trPr>
        <w:tc>
          <w:tcPr>
            <w:tcW w:w="2359" w:type="dxa"/>
            <w:shd w:val="clear" w:color="auto" w:fill="C0C0C0"/>
            <w:vAlign w:val="center"/>
          </w:tcPr>
          <w:p w14:paraId="016E3E86" w14:textId="77777777" w:rsidR="00E520EC" w:rsidRPr="00EB2DF0" w:rsidRDefault="00E520EC" w:rsidP="00BC56F9">
            <w:pPr>
              <w:spacing w:after="200" w:line="276" w:lineRule="auto"/>
              <w:jc w:val="center"/>
              <w:rPr>
                <w:rFonts w:eastAsia="Calibri"/>
                <w:b/>
                <w:sz w:val="22"/>
                <w:szCs w:val="22"/>
                <w:lang w:eastAsia="en-US"/>
              </w:rPr>
            </w:pPr>
            <w:r w:rsidRPr="00EB2DF0">
              <w:rPr>
                <w:rFonts w:eastAsia="Calibri"/>
                <w:b/>
                <w:sz w:val="22"/>
                <w:szCs w:val="22"/>
                <w:lang w:eastAsia="en-US"/>
              </w:rPr>
              <w:t>Tarih</w:t>
            </w:r>
          </w:p>
        </w:tc>
        <w:tc>
          <w:tcPr>
            <w:tcW w:w="704" w:type="dxa"/>
            <w:shd w:val="clear" w:color="auto" w:fill="C0C0C0"/>
            <w:textDirection w:val="btLr"/>
            <w:vAlign w:val="center"/>
          </w:tcPr>
          <w:p w14:paraId="7D613DAB" w14:textId="77777777" w:rsidR="00E520EC" w:rsidRPr="00EB2DF0" w:rsidRDefault="00E520EC" w:rsidP="00BC56F9">
            <w:pPr>
              <w:spacing w:after="200" w:line="276" w:lineRule="auto"/>
              <w:ind w:left="113" w:right="113"/>
              <w:rPr>
                <w:rFonts w:eastAsia="Calibri"/>
                <w:b/>
                <w:sz w:val="21"/>
                <w:szCs w:val="21"/>
                <w:lang w:eastAsia="en-US"/>
              </w:rPr>
            </w:pPr>
            <w:r w:rsidRPr="00EB2DF0">
              <w:rPr>
                <w:rFonts w:eastAsia="Calibri"/>
                <w:b/>
                <w:sz w:val="21"/>
                <w:szCs w:val="21"/>
                <w:lang w:eastAsia="en-US"/>
              </w:rPr>
              <w:t>Uygulama Planının Hazırlanması</w:t>
            </w:r>
          </w:p>
        </w:tc>
        <w:tc>
          <w:tcPr>
            <w:tcW w:w="760" w:type="dxa"/>
            <w:shd w:val="clear" w:color="auto" w:fill="C0C0C0"/>
            <w:textDirection w:val="btLr"/>
            <w:vAlign w:val="center"/>
          </w:tcPr>
          <w:p w14:paraId="1687C2A9" w14:textId="77777777" w:rsidR="00E520EC" w:rsidRPr="00EB2DF0" w:rsidRDefault="00E520EC" w:rsidP="00BC56F9">
            <w:pPr>
              <w:spacing w:after="200" w:line="276" w:lineRule="auto"/>
              <w:ind w:left="113" w:right="113"/>
              <w:rPr>
                <w:rFonts w:eastAsia="Calibri"/>
                <w:b/>
                <w:sz w:val="21"/>
                <w:szCs w:val="21"/>
                <w:lang w:eastAsia="en-US"/>
              </w:rPr>
            </w:pPr>
            <w:r w:rsidRPr="00EB2DF0">
              <w:rPr>
                <w:rFonts w:eastAsia="Calibri"/>
                <w:b/>
                <w:sz w:val="21"/>
                <w:szCs w:val="21"/>
                <w:lang w:eastAsia="en-US"/>
              </w:rPr>
              <w:t>Uygulama Planı için EPDB Tarafından Onay</w:t>
            </w:r>
          </w:p>
        </w:tc>
        <w:tc>
          <w:tcPr>
            <w:tcW w:w="850" w:type="dxa"/>
            <w:shd w:val="clear" w:color="auto" w:fill="C0C0C0"/>
            <w:textDirection w:val="btLr"/>
            <w:vAlign w:val="center"/>
          </w:tcPr>
          <w:p w14:paraId="71437DDF" w14:textId="77777777" w:rsidR="00E520EC" w:rsidRPr="00EB2DF0" w:rsidRDefault="00E520EC" w:rsidP="00BC56F9">
            <w:pPr>
              <w:spacing w:after="200" w:line="276" w:lineRule="auto"/>
              <w:ind w:left="113" w:right="113"/>
              <w:rPr>
                <w:rFonts w:eastAsia="Calibri"/>
                <w:b/>
                <w:sz w:val="21"/>
                <w:szCs w:val="21"/>
                <w:lang w:eastAsia="en-US"/>
              </w:rPr>
            </w:pPr>
            <w:r w:rsidRPr="00EB2DF0">
              <w:rPr>
                <w:rFonts w:eastAsia="Calibri"/>
                <w:b/>
                <w:sz w:val="21"/>
                <w:szCs w:val="21"/>
                <w:lang w:eastAsia="en-US"/>
              </w:rPr>
              <w:t>ÇDE Değerlendirme (Başvuruların Kabulü ve Uygunluk Kontrolü)</w:t>
            </w:r>
          </w:p>
        </w:tc>
        <w:tc>
          <w:tcPr>
            <w:tcW w:w="851" w:type="dxa"/>
            <w:shd w:val="clear" w:color="auto" w:fill="C0C0C0"/>
            <w:textDirection w:val="btLr"/>
            <w:vAlign w:val="center"/>
          </w:tcPr>
          <w:p w14:paraId="4540C1DB" w14:textId="77777777" w:rsidR="00E520EC" w:rsidRPr="00EB2DF0" w:rsidRDefault="00E520EC" w:rsidP="00BC56F9">
            <w:pPr>
              <w:spacing w:after="200" w:line="276" w:lineRule="auto"/>
              <w:ind w:left="113" w:right="113"/>
              <w:rPr>
                <w:rFonts w:eastAsia="Calibri"/>
                <w:b/>
                <w:sz w:val="21"/>
                <w:szCs w:val="21"/>
                <w:lang w:eastAsia="en-US"/>
              </w:rPr>
            </w:pPr>
            <w:r w:rsidRPr="00EB2DF0">
              <w:rPr>
                <w:rFonts w:eastAsia="Calibri"/>
                <w:b/>
                <w:sz w:val="21"/>
                <w:szCs w:val="21"/>
                <w:lang w:eastAsia="en-US"/>
              </w:rPr>
              <w:t>İPDK Tarafından Nihai Değerlendirme</w:t>
            </w:r>
          </w:p>
        </w:tc>
        <w:tc>
          <w:tcPr>
            <w:tcW w:w="1134" w:type="dxa"/>
            <w:shd w:val="clear" w:color="auto" w:fill="C0C0C0"/>
            <w:textDirection w:val="btLr"/>
            <w:vAlign w:val="center"/>
          </w:tcPr>
          <w:p w14:paraId="6059D37C" w14:textId="77777777" w:rsidR="00E520EC" w:rsidRPr="00EB2DF0" w:rsidRDefault="00E520EC" w:rsidP="00BC56F9">
            <w:pPr>
              <w:spacing w:after="200" w:line="276" w:lineRule="auto"/>
              <w:ind w:left="113" w:right="113"/>
              <w:rPr>
                <w:rFonts w:eastAsia="Calibri"/>
                <w:b/>
                <w:sz w:val="21"/>
                <w:szCs w:val="21"/>
                <w:lang w:eastAsia="en-US"/>
              </w:rPr>
            </w:pPr>
            <w:r w:rsidRPr="00EB2DF0">
              <w:rPr>
                <w:rFonts w:eastAsia="Calibri"/>
                <w:b/>
                <w:sz w:val="21"/>
                <w:szCs w:val="21"/>
                <w:lang w:eastAsia="en-US"/>
              </w:rPr>
              <w:t>İPDK Tarafından Asil ve Yedek Listeler, Değerlendirme Raporu Hazırlanması</w:t>
            </w:r>
          </w:p>
        </w:tc>
        <w:tc>
          <w:tcPr>
            <w:tcW w:w="643" w:type="dxa"/>
            <w:shd w:val="clear" w:color="auto" w:fill="C0C0C0"/>
            <w:textDirection w:val="btLr"/>
            <w:vAlign w:val="center"/>
          </w:tcPr>
          <w:p w14:paraId="71132F95" w14:textId="77777777" w:rsidR="00E520EC" w:rsidRPr="00EB2DF0" w:rsidRDefault="00E520EC" w:rsidP="00BC56F9">
            <w:pPr>
              <w:spacing w:after="200" w:line="276" w:lineRule="auto"/>
              <w:ind w:left="113" w:right="113"/>
              <w:rPr>
                <w:rFonts w:eastAsia="Calibri"/>
                <w:b/>
                <w:sz w:val="21"/>
                <w:szCs w:val="21"/>
                <w:lang w:eastAsia="en-US"/>
              </w:rPr>
            </w:pPr>
            <w:r w:rsidRPr="00EB2DF0">
              <w:rPr>
                <w:rFonts w:eastAsia="Calibri"/>
                <w:b/>
                <w:sz w:val="21"/>
                <w:szCs w:val="21"/>
                <w:lang w:eastAsia="en-US"/>
              </w:rPr>
              <w:t>EPDB Onayı</w:t>
            </w:r>
          </w:p>
        </w:tc>
        <w:tc>
          <w:tcPr>
            <w:tcW w:w="585" w:type="dxa"/>
            <w:shd w:val="clear" w:color="auto" w:fill="C0C0C0"/>
            <w:textDirection w:val="btLr"/>
            <w:vAlign w:val="center"/>
          </w:tcPr>
          <w:p w14:paraId="08156AC8" w14:textId="77777777" w:rsidR="00E520EC" w:rsidRPr="00EB2DF0" w:rsidRDefault="00E520EC" w:rsidP="00BC56F9">
            <w:pPr>
              <w:spacing w:after="200" w:line="276" w:lineRule="auto"/>
              <w:ind w:left="113" w:right="113"/>
              <w:rPr>
                <w:rFonts w:eastAsia="Calibri"/>
                <w:b/>
                <w:sz w:val="21"/>
                <w:szCs w:val="21"/>
                <w:lang w:eastAsia="en-US"/>
              </w:rPr>
            </w:pPr>
            <w:r w:rsidRPr="00EB2DF0">
              <w:rPr>
                <w:rFonts w:eastAsia="Calibri"/>
                <w:b/>
                <w:sz w:val="21"/>
                <w:szCs w:val="21"/>
                <w:lang w:eastAsia="en-US"/>
              </w:rPr>
              <w:t>UNDP İhale Süreci</w:t>
            </w:r>
          </w:p>
        </w:tc>
        <w:tc>
          <w:tcPr>
            <w:tcW w:w="585" w:type="dxa"/>
            <w:shd w:val="clear" w:color="auto" w:fill="C0C0C0"/>
            <w:textDirection w:val="btLr"/>
            <w:vAlign w:val="center"/>
          </w:tcPr>
          <w:p w14:paraId="38AE33AD" w14:textId="77777777" w:rsidR="00E520EC" w:rsidRPr="00EB2DF0" w:rsidRDefault="00E520EC" w:rsidP="00BC56F9">
            <w:pPr>
              <w:spacing w:after="200" w:line="276" w:lineRule="auto"/>
              <w:ind w:left="113" w:right="113"/>
              <w:rPr>
                <w:rFonts w:eastAsia="Calibri"/>
                <w:b/>
                <w:sz w:val="21"/>
                <w:szCs w:val="21"/>
                <w:lang w:eastAsia="en-US"/>
              </w:rPr>
            </w:pPr>
            <w:r w:rsidRPr="00EB2DF0">
              <w:rPr>
                <w:rFonts w:eastAsia="Calibri"/>
                <w:b/>
                <w:sz w:val="21"/>
                <w:szCs w:val="21"/>
                <w:lang w:eastAsia="en-US"/>
              </w:rPr>
              <w:t>Sözleşme Süreci</w:t>
            </w:r>
          </w:p>
        </w:tc>
        <w:tc>
          <w:tcPr>
            <w:tcW w:w="585" w:type="dxa"/>
            <w:shd w:val="clear" w:color="auto" w:fill="C0C0C0"/>
            <w:textDirection w:val="btLr"/>
            <w:vAlign w:val="center"/>
          </w:tcPr>
          <w:p w14:paraId="0E015675" w14:textId="77777777" w:rsidR="00E520EC" w:rsidRPr="00EB2DF0" w:rsidRDefault="00E520EC" w:rsidP="00BC56F9">
            <w:pPr>
              <w:spacing w:after="200" w:line="276" w:lineRule="auto"/>
              <w:ind w:left="113" w:right="113"/>
              <w:rPr>
                <w:rFonts w:eastAsia="Calibri"/>
                <w:b/>
                <w:sz w:val="21"/>
                <w:szCs w:val="21"/>
                <w:lang w:eastAsia="en-US"/>
              </w:rPr>
            </w:pPr>
            <w:r w:rsidRPr="00EB2DF0">
              <w:rPr>
                <w:rFonts w:eastAsia="Calibri"/>
                <w:b/>
                <w:sz w:val="21"/>
                <w:szCs w:val="21"/>
                <w:lang w:eastAsia="en-US"/>
              </w:rPr>
              <w:t>Bahçe Tesisi</w:t>
            </w:r>
          </w:p>
        </w:tc>
        <w:tc>
          <w:tcPr>
            <w:tcW w:w="585" w:type="dxa"/>
            <w:shd w:val="clear" w:color="auto" w:fill="C0C0C0"/>
            <w:textDirection w:val="btLr"/>
            <w:vAlign w:val="center"/>
          </w:tcPr>
          <w:p w14:paraId="645E7B7A" w14:textId="77777777" w:rsidR="00E520EC" w:rsidRPr="00EB2DF0" w:rsidRDefault="00E520EC" w:rsidP="00BC56F9">
            <w:pPr>
              <w:spacing w:after="200" w:line="276" w:lineRule="auto"/>
              <w:ind w:left="113" w:right="113"/>
              <w:rPr>
                <w:rFonts w:eastAsia="Calibri"/>
                <w:b/>
                <w:sz w:val="21"/>
                <w:szCs w:val="21"/>
                <w:lang w:eastAsia="en-US"/>
              </w:rPr>
            </w:pPr>
            <w:r w:rsidRPr="00EB2DF0">
              <w:rPr>
                <w:rFonts w:eastAsia="Calibri"/>
                <w:b/>
                <w:sz w:val="21"/>
                <w:szCs w:val="21"/>
                <w:lang w:eastAsia="en-US"/>
              </w:rPr>
              <w:t>Kontrol ve Teslim Alma</w:t>
            </w:r>
          </w:p>
        </w:tc>
        <w:tc>
          <w:tcPr>
            <w:tcW w:w="585" w:type="dxa"/>
            <w:shd w:val="clear" w:color="auto" w:fill="C0C0C0"/>
            <w:textDirection w:val="btLr"/>
            <w:vAlign w:val="center"/>
          </w:tcPr>
          <w:p w14:paraId="17B3E146" w14:textId="77777777" w:rsidR="00E520EC" w:rsidRPr="00EB2DF0" w:rsidRDefault="00E520EC" w:rsidP="00BC56F9">
            <w:pPr>
              <w:spacing w:after="200" w:line="276" w:lineRule="auto"/>
              <w:ind w:left="113" w:right="113"/>
              <w:rPr>
                <w:rFonts w:eastAsia="Calibri"/>
                <w:b/>
                <w:sz w:val="21"/>
                <w:szCs w:val="21"/>
                <w:lang w:eastAsia="en-US"/>
              </w:rPr>
            </w:pPr>
            <w:r w:rsidRPr="00EB2DF0">
              <w:rPr>
                <w:rFonts w:eastAsia="Calibri"/>
                <w:b/>
                <w:sz w:val="21"/>
                <w:szCs w:val="21"/>
                <w:lang w:eastAsia="en-US"/>
              </w:rPr>
              <w:t>Ödeme</w:t>
            </w:r>
          </w:p>
        </w:tc>
      </w:tr>
      <w:tr w:rsidR="00E520EC" w:rsidRPr="00C4697B" w14:paraId="6C22A5C1" w14:textId="77777777" w:rsidTr="00BC56F9">
        <w:trPr>
          <w:trHeight w:hRule="exact" w:val="454"/>
          <w:jc w:val="center"/>
        </w:trPr>
        <w:tc>
          <w:tcPr>
            <w:tcW w:w="2359" w:type="dxa"/>
            <w:shd w:val="clear" w:color="auto" w:fill="auto"/>
            <w:vAlign w:val="center"/>
          </w:tcPr>
          <w:p w14:paraId="2B28F98F" w14:textId="77777777" w:rsidR="00E520EC" w:rsidRPr="00E520EC" w:rsidRDefault="00E520EC" w:rsidP="00BC56F9">
            <w:pPr>
              <w:rPr>
                <w:rFonts w:eastAsia="Calibri"/>
                <w:sz w:val="22"/>
                <w:szCs w:val="22"/>
                <w:lang w:eastAsia="en-US"/>
              </w:rPr>
            </w:pPr>
            <w:proofErr w:type="gramStart"/>
            <w:r w:rsidRPr="00E520EC">
              <w:rPr>
                <w:rFonts w:eastAsia="Calibri"/>
                <w:sz w:val="22"/>
                <w:szCs w:val="22"/>
                <w:lang w:eastAsia="en-US"/>
              </w:rPr>
              <w:t>24 -</w:t>
            </w:r>
            <w:proofErr w:type="gramEnd"/>
            <w:r w:rsidRPr="00E520EC">
              <w:rPr>
                <w:rFonts w:eastAsia="Calibri"/>
                <w:sz w:val="22"/>
                <w:szCs w:val="22"/>
                <w:lang w:eastAsia="en-US"/>
              </w:rPr>
              <w:t xml:space="preserve"> 28 Şubat</w:t>
            </w:r>
          </w:p>
        </w:tc>
        <w:tc>
          <w:tcPr>
            <w:tcW w:w="704" w:type="dxa"/>
            <w:shd w:val="clear" w:color="auto" w:fill="auto"/>
            <w:vAlign w:val="center"/>
          </w:tcPr>
          <w:p w14:paraId="5DFAB4FF" w14:textId="77777777" w:rsidR="00E520EC" w:rsidRPr="00EB2DF0" w:rsidRDefault="00E520EC" w:rsidP="00BC56F9">
            <w:pPr>
              <w:spacing w:line="276" w:lineRule="auto"/>
              <w:jc w:val="center"/>
              <w:rPr>
                <w:rFonts w:eastAsia="Calibri"/>
                <w:b/>
                <w:sz w:val="22"/>
                <w:szCs w:val="22"/>
                <w:lang w:eastAsia="en-US"/>
              </w:rPr>
            </w:pPr>
            <w:r w:rsidRPr="00EB2DF0">
              <w:rPr>
                <w:rFonts w:eastAsia="Calibri"/>
                <w:b/>
                <w:sz w:val="22"/>
                <w:szCs w:val="22"/>
                <w:lang w:eastAsia="en-US"/>
              </w:rPr>
              <w:t>X</w:t>
            </w:r>
          </w:p>
        </w:tc>
        <w:tc>
          <w:tcPr>
            <w:tcW w:w="760" w:type="dxa"/>
            <w:shd w:val="clear" w:color="auto" w:fill="auto"/>
            <w:vAlign w:val="center"/>
          </w:tcPr>
          <w:p w14:paraId="75FE7080" w14:textId="77777777" w:rsidR="00E520EC" w:rsidRPr="00EB2DF0" w:rsidRDefault="00E520EC" w:rsidP="00BC56F9">
            <w:pPr>
              <w:spacing w:line="276" w:lineRule="auto"/>
              <w:jc w:val="center"/>
              <w:rPr>
                <w:rFonts w:eastAsia="Calibri"/>
                <w:b/>
                <w:sz w:val="22"/>
                <w:szCs w:val="22"/>
                <w:lang w:eastAsia="en-US"/>
              </w:rPr>
            </w:pPr>
          </w:p>
        </w:tc>
        <w:tc>
          <w:tcPr>
            <w:tcW w:w="850" w:type="dxa"/>
            <w:shd w:val="clear" w:color="auto" w:fill="auto"/>
            <w:vAlign w:val="center"/>
          </w:tcPr>
          <w:p w14:paraId="3D2EE4D9" w14:textId="77777777" w:rsidR="00E520EC" w:rsidRPr="00EB2DF0" w:rsidRDefault="00E520EC" w:rsidP="00BC56F9">
            <w:pPr>
              <w:spacing w:line="276" w:lineRule="auto"/>
              <w:jc w:val="center"/>
              <w:rPr>
                <w:rFonts w:eastAsia="Calibri"/>
                <w:b/>
                <w:sz w:val="22"/>
                <w:szCs w:val="22"/>
                <w:lang w:eastAsia="en-US"/>
              </w:rPr>
            </w:pPr>
          </w:p>
        </w:tc>
        <w:tc>
          <w:tcPr>
            <w:tcW w:w="851" w:type="dxa"/>
            <w:shd w:val="clear" w:color="auto" w:fill="auto"/>
            <w:vAlign w:val="center"/>
          </w:tcPr>
          <w:p w14:paraId="4B0E2688" w14:textId="77777777" w:rsidR="00E520EC" w:rsidRPr="00EB2DF0" w:rsidRDefault="00E520EC" w:rsidP="00BC56F9">
            <w:pPr>
              <w:spacing w:line="276" w:lineRule="auto"/>
              <w:jc w:val="center"/>
              <w:rPr>
                <w:rFonts w:eastAsia="Calibri"/>
                <w:b/>
                <w:sz w:val="22"/>
                <w:szCs w:val="22"/>
                <w:lang w:eastAsia="en-US"/>
              </w:rPr>
            </w:pPr>
          </w:p>
        </w:tc>
        <w:tc>
          <w:tcPr>
            <w:tcW w:w="1134" w:type="dxa"/>
            <w:shd w:val="clear" w:color="auto" w:fill="auto"/>
            <w:vAlign w:val="center"/>
          </w:tcPr>
          <w:p w14:paraId="78E9171B" w14:textId="77777777" w:rsidR="00E520EC" w:rsidRPr="00EB2DF0" w:rsidRDefault="00E520EC" w:rsidP="00BC56F9">
            <w:pPr>
              <w:spacing w:line="276" w:lineRule="auto"/>
              <w:jc w:val="center"/>
              <w:rPr>
                <w:rFonts w:eastAsia="Calibri"/>
                <w:b/>
                <w:sz w:val="22"/>
                <w:szCs w:val="22"/>
                <w:lang w:eastAsia="en-US"/>
              </w:rPr>
            </w:pPr>
          </w:p>
        </w:tc>
        <w:tc>
          <w:tcPr>
            <w:tcW w:w="643" w:type="dxa"/>
            <w:vAlign w:val="center"/>
          </w:tcPr>
          <w:p w14:paraId="21284FA3"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2283D830" w14:textId="77777777" w:rsidR="00E520EC" w:rsidRPr="00EB2DF0" w:rsidRDefault="00E520EC" w:rsidP="00BC56F9">
            <w:pPr>
              <w:spacing w:line="276" w:lineRule="auto"/>
              <w:jc w:val="center"/>
              <w:rPr>
                <w:rFonts w:eastAsia="Calibri"/>
                <w:b/>
                <w:sz w:val="22"/>
                <w:szCs w:val="22"/>
                <w:lang w:eastAsia="en-US"/>
              </w:rPr>
            </w:pPr>
          </w:p>
        </w:tc>
        <w:tc>
          <w:tcPr>
            <w:tcW w:w="585" w:type="dxa"/>
            <w:shd w:val="clear" w:color="auto" w:fill="auto"/>
            <w:vAlign w:val="center"/>
          </w:tcPr>
          <w:p w14:paraId="37097737" w14:textId="77777777" w:rsidR="00E520EC" w:rsidRPr="00EB2DF0" w:rsidRDefault="00E520EC" w:rsidP="00BC56F9">
            <w:pPr>
              <w:spacing w:line="276" w:lineRule="auto"/>
              <w:jc w:val="center"/>
              <w:rPr>
                <w:rFonts w:eastAsia="Calibri"/>
                <w:b/>
                <w:sz w:val="22"/>
                <w:szCs w:val="22"/>
                <w:lang w:eastAsia="en-US"/>
              </w:rPr>
            </w:pPr>
          </w:p>
        </w:tc>
        <w:tc>
          <w:tcPr>
            <w:tcW w:w="585" w:type="dxa"/>
            <w:shd w:val="clear" w:color="auto" w:fill="auto"/>
            <w:vAlign w:val="center"/>
          </w:tcPr>
          <w:p w14:paraId="012F414A"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0CE8723A"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4C72D358" w14:textId="77777777" w:rsidR="00E520EC" w:rsidRPr="00EB2DF0" w:rsidRDefault="00E520EC" w:rsidP="00BC56F9">
            <w:pPr>
              <w:spacing w:line="276" w:lineRule="auto"/>
              <w:jc w:val="center"/>
              <w:rPr>
                <w:rFonts w:eastAsia="Calibri"/>
                <w:b/>
                <w:sz w:val="22"/>
                <w:szCs w:val="22"/>
                <w:lang w:eastAsia="en-US"/>
              </w:rPr>
            </w:pPr>
          </w:p>
        </w:tc>
      </w:tr>
      <w:tr w:rsidR="00E520EC" w:rsidRPr="00C4697B" w14:paraId="0A35388D" w14:textId="77777777" w:rsidTr="00BC56F9">
        <w:trPr>
          <w:trHeight w:hRule="exact" w:val="454"/>
          <w:jc w:val="center"/>
        </w:trPr>
        <w:tc>
          <w:tcPr>
            <w:tcW w:w="2359" w:type="dxa"/>
            <w:shd w:val="clear" w:color="auto" w:fill="auto"/>
            <w:vAlign w:val="center"/>
          </w:tcPr>
          <w:p w14:paraId="083DC9EA" w14:textId="77777777" w:rsidR="00E520EC" w:rsidRPr="00E520EC" w:rsidRDefault="00E520EC" w:rsidP="00BC56F9">
            <w:pPr>
              <w:rPr>
                <w:rFonts w:eastAsia="Calibri"/>
                <w:sz w:val="22"/>
                <w:szCs w:val="22"/>
                <w:lang w:eastAsia="en-US"/>
              </w:rPr>
            </w:pPr>
            <w:proofErr w:type="gramStart"/>
            <w:r w:rsidRPr="00E520EC">
              <w:rPr>
                <w:rFonts w:eastAsia="Calibri"/>
                <w:sz w:val="22"/>
                <w:szCs w:val="22"/>
                <w:lang w:eastAsia="en-US"/>
              </w:rPr>
              <w:t>01 -</w:t>
            </w:r>
            <w:proofErr w:type="gramEnd"/>
            <w:r w:rsidRPr="00E520EC">
              <w:rPr>
                <w:rFonts w:eastAsia="Calibri"/>
                <w:sz w:val="22"/>
                <w:szCs w:val="22"/>
                <w:lang w:eastAsia="en-US"/>
              </w:rPr>
              <w:t xml:space="preserve"> 10 Mart</w:t>
            </w:r>
          </w:p>
        </w:tc>
        <w:tc>
          <w:tcPr>
            <w:tcW w:w="704" w:type="dxa"/>
            <w:shd w:val="clear" w:color="auto" w:fill="auto"/>
            <w:vAlign w:val="center"/>
          </w:tcPr>
          <w:p w14:paraId="4577BF98" w14:textId="77777777" w:rsidR="00E520EC" w:rsidRPr="00EB2DF0" w:rsidRDefault="00E520EC" w:rsidP="00BC56F9">
            <w:pPr>
              <w:spacing w:line="276" w:lineRule="auto"/>
              <w:jc w:val="center"/>
              <w:rPr>
                <w:rFonts w:eastAsia="Calibri"/>
                <w:b/>
                <w:sz w:val="22"/>
                <w:szCs w:val="22"/>
                <w:lang w:eastAsia="en-US"/>
              </w:rPr>
            </w:pPr>
          </w:p>
        </w:tc>
        <w:tc>
          <w:tcPr>
            <w:tcW w:w="760" w:type="dxa"/>
            <w:shd w:val="clear" w:color="auto" w:fill="auto"/>
            <w:vAlign w:val="center"/>
          </w:tcPr>
          <w:p w14:paraId="1DFDFCCB" w14:textId="77777777" w:rsidR="00E520EC" w:rsidRPr="00EB2DF0" w:rsidRDefault="00E520EC" w:rsidP="00BC56F9">
            <w:pPr>
              <w:spacing w:line="276" w:lineRule="auto"/>
              <w:jc w:val="center"/>
              <w:rPr>
                <w:rFonts w:eastAsia="Calibri"/>
                <w:b/>
                <w:sz w:val="22"/>
                <w:szCs w:val="22"/>
                <w:lang w:eastAsia="en-US"/>
              </w:rPr>
            </w:pPr>
            <w:r w:rsidRPr="00EB2DF0">
              <w:rPr>
                <w:rFonts w:eastAsia="Calibri"/>
                <w:b/>
                <w:sz w:val="22"/>
                <w:szCs w:val="22"/>
                <w:lang w:eastAsia="en-US"/>
              </w:rPr>
              <w:t>X</w:t>
            </w:r>
          </w:p>
        </w:tc>
        <w:tc>
          <w:tcPr>
            <w:tcW w:w="850" w:type="dxa"/>
            <w:shd w:val="clear" w:color="auto" w:fill="auto"/>
            <w:vAlign w:val="center"/>
          </w:tcPr>
          <w:p w14:paraId="33D7B1AB" w14:textId="77777777" w:rsidR="00E520EC" w:rsidRPr="00EB2DF0" w:rsidRDefault="00E520EC" w:rsidP="00BC56F9">
            <w:pPr>
              <w:spacing w:line="276" w:lineRule="auto"/>
              <w:jc w:val="center"/>
              <w:rPr>
                <w:rFonts w:eastAsia="Calibri"/>
                <w:b/>
                <w:sz w:val="22"/>
                <w:szCs w:val="22"/>
                <w:lang w:eastAsia="en-US"/>
              </w:rPr>
            </w:pPr>
          </w:p>
        </w:tc>
        <w:tc>
          <w:tcPr>
            <w:tcW w:w="851" w:type="dxa"/>
            <w:shd w:val="clear" w:color="auto" w:fill="auto"/>
            <w:vAlign w:val="center"/>
          </w:tcPr>
          <w:p w14:paraId="74C7B041" w14:textId="77777777" w:rsidR="00E520EC" w:rsidRPr="00EB2DF0" w:rsidRDefault="00E520EC" w:rsidP="00BC56F9">
            <w:pPr>
              <w:spacing w:line="276" w:lineRule="auto"/>
              <w:jc w:val="center"/>
              <w:rPr>
                <w:rFonts w:eastAsia="Calibri"/>
                <w:b/>
                <w:sz w:val="22"/>
                <w:szCs w:val="22"/>
                <w:lang w:eastAsia="en-US"/>
              </w:rPr>
            </w:pPr>
          </w:p>
        </w:tc>
        <w:tc>
          <w:tcPr>
            <w:tcW w:w="1134" w:type="dxa"/>
            <w:shd w:val="clear" w:color="auto" w:fill="auto"/>
            <w:vAlign w:val="center"/>
          </w:tcPr>
          <w:p w14:paraId="2BC1A43A" w14:textId="77777777" w:rsidR="00E520EC" w:rsidRPr="00EB2DF0" w:rsidRDefault="00E520EC" w:rsidP="00BC56F9">
            <w:pPr>
              <w:spacing w:line="276" w:lineRule="auto"/>
              <w:jc w:val="center"/>
              <w:rPr>
                <w:rFonts w:eastAsia="Calibri"/>
                <w:b/>
                <w:sz w:val="22"/>
                <w:szCs w:val="22"/>
                <w:lang w:eastAsia="en-US"/>
              </w:rPr>
            </w:pPr>
          </w:p>
        </w:tc>
        <w:tc>
          <w:tcPr>
            <w:tcW w:w="643" w:type="dxa"/>
            <w:vAlign w:val="center"/>
          </w:tcPr>
          <w:p w14:paraId="3EC60D3A"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4EF640D6" w14:textId="77777777" w:rsidR="00E520EC" w:rsidRPr="00EB2DF0" w:rsidRDefault="00E520EC" w:rsidP="00BC56F9">
            <w:pPr>
              <w:spacing w:line="276" w:lineRule="auto"/>
              <w:jc w:val="center"/>
              <w:rPr>
                <w:rFonts w:eastAsia="Calibri"/>
                <w:b/>
                <w:sz w:val="22"/>
                <w:szCs w:val="22"/>
                <w:lang w:eastAsia="en-US"/>
              </w:rPr>
            </w:pPr>
          </w:p>
        </w:tc>
        <w:tc>
          <w:tcPr>
            <w:tcW w:w="585" w:type="dxa"/>
            <w:shd w:val="clear" w:color="auto" w:fill="auto"/>
            <w:vAlign w:val="center"/>
          </w:tcPr>
          <w:p w14:paraId="5822389E" w14:textId="77777777" w:rsidR="00E520EC" w:rsidRPr="00EB2DF0" w:rsidRDefault="00E520EC" w:rsidP="00BC56F9">
            <w:pPr>
              <w:spacing w:line="276" w:lineRule="auto"/>
              <w:jc w:val="center"/>
              <w:rPr>
                <w:rFonts w:eastAsia="Calibri"/>
                <w:b/>
                <w:sz w:val="22"/>
                <w:szCs w:val="22"/>
                <w:lang w:eastAsia="en-US"/>
              </w:rPr>
            </w:pPr>
          </w:p>
        </w:tc>
        <w:tc>
          <w:tcPr>
            <w:tcW w:w="585" w:type="dxa"/>
            <w:shd w:val="clear" w:color="auto" w:fill="auto"/>
            <w:vAlign w:val="center"/>
          </w:tcPr>
          <w:p w14:paraId="33E2EE4D"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23DCBED7"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669200CA" w14:textId="77777777" w:rsidR="00E520EC" w:rsidRPr="00EB2DF0" w:rsidRDefault="00E520EC" w:rsidP="00BC56F9">
            <w:pPr>
              <w:spacing w:line="276" w:lineRule="auto"/>
              <w:jc w:val="center"/>
              <w:rPr>
                <w:rFonts w:eastAsia="Calibri"/>
                <w:b/>
                <w:sz w:val="22"/>
                <w:szCs w:val="22"/>
                <w:lang w:eastAsia="en-US"/>
              </w:rPr>
            </w:pPr>
          </w:p>
        </w:tc>
      </w:tr>
      <w:tr w:rsidR="00E520EC" w:rsidRPr="00C4697B" w14:paraId="4E47E621" w14:textId="77777777" w:rsidTr="00BC56F9">
        <w:trPr>
          <w:trHeight w:hRule="exact" w:val="454"/>
          <w:jc w:val="center"/>
        </w:trPr>
        <w:tc>
          <w:tcPr>
            <w:tcW w:w="2359" w:type="dxa"/>
            <w:shd w:val="clear" w:color="auto" w:fill="auto"/>
            <w:vAlign w:val="center"/>
          </w:tcPr>
          <w:p w14:paraId="36C733AB" w14:textId="77777777" w:rsidR="00E520EC" w:rsidRPr="00E520EC" w:rsidRDefault="00E520EC" w:rsidP="00BC56F9">
            <w:pPr>
              <w:rPr>
                <w:rFonts w:eastAsia="Calibri"/>
                <w:sz w:val="22"/>
                <w:szCs w:val="22"/>
                <w:lang w:eastAsia="en-US"/>
              </w:rPr>
            </w:pPr>
            <w:proofErr w:type="gramStart"/>
            <w:r w:rsidRPr="00E520EC">
              <w:rPr>
                <w:rFonts w:eastAsia="Calibri"/>
                <w:sz w:val="22"/>
                <w:szCs w:val="22"/>
                <w:lang w:eastAsia="en-US"/>
              </w:rPr>
              <w:t>13 -</w:t>
            </w:r>
            <w:proofErr w:type="gramEnd"/>
            <w:r w:rsidRPr="00E520EC">
              <w:rPr>
                <w:rFonts w:eastAsia="Calibri"/>
                <w:sz w:val="22"/>
                <w:szCs w:val="22"/>
                <w:lang w:eastAsia="en-US"/>
              </w:rPr>
              <w:t xml:space="preserve"> 31 Mart</w:t>
            </w:r>
          </w:p>
        </w:tc>
        <w:tc>
          <w:tcPr>
            <w:tcW w:w="704" w:type="dxa"/>
            <w:shd w:val="clear" w:color="auto" w:fill="auto"/>
            <w:vAlign w:val="center"/>
          </w:tcPr>
          <w:p w14:paraId="1315F4AD" w14:textId="77777777" w:rsidR="00E520EC" w:rsidRPr="00EB2DF0" w:rsidRDefault="00E520EC" w:rsidP="00BC56F9">
            <w:pPr>
              <w:spacing w:line="276" w:lineRule="auto"/>
              <w:jc w:val="center"/>
              <w:rPr>
                <w:rFonts w:eastAsia="Calibri"/>
                <w:b/>
                <w:sz w:val="22"/>
                <w:szCs w:val="22"/>
                <w:lang w:eastAsia="en-US"/>
              </w:rPr>
            </w:pPr>
          </w:p>
        </w:tc>
        <w:tc>
          <w:tcPr>
            <w:tcW w:w="760" w:type="dxa"/>
            <w:shd w:val="clear" w:color="auto" w:fill="auto"/>
            <w:vAlign w:val="center"/>
          </w:tcPr>
          <w:p w14:paraId="4C58443F" w14:textId="77777777" w:rsidR="00E520EC" w:rsidRPr="00EB2DF0" w:rsidRDefault="00E520EC" w:rsidP="00BC56F9">
            <w:pPr>
              <w:spacing w:line="276" w:lineRule="auto"/>
              <w:jc w:val="center"/>
              <w:rPr>
                <w:rFonts w:eastAsia="Calibri"/>
                <w:b/>
                <w:sz w:val="22"/>
                <w:szCs w:val="22"/>
                <w:lang w:eastAsia="en-US"/>
              </w:rPr>
            </w:pPr>
          </w:p>
        </w:tc>
        <w:tc>
          <w:tcPr>
            <w:tcW w:w="850" w:type="dxa"/>
            <w:shd w:val="clear" w:color="auto" w:fill="auto"/>
            <w:vAlign w:val="center"/>
          </w:tcPr>
          <w:p w14:paraId="713F15F3" w14:textId="77777777" w:rsidR="00E520EC" w:rsidRPr="00EB2DF0" w:rsidRDefault="00E520EC" w:rsidP="00BC56F9">
            <w:pPr>
              <w:spacing w:line="276" w:lineRule="auto"/>
              <w:jc w:val="center"/>
              <w:rPr>
                <w:rFonts w:eastAsia="Calibri"/>
                <w:b/>
                <w:sz w:val="22"/>
                <w:szCs w:val="22"/>
                <w:lang w:eastAsia="en-US"/>
              </w:rPr>
            </w:pPr>
            <w:r w:rsidRPr="00EB2DF0">
              <w:rPr>
                <w:rFonts w:eastAsia="Calibri"/>
                <w:b/>
                <w:sz w:val="22"/>
                <w:szCs w:val="22"/>
                <w:lang w:eastAsia="en-US"/>
              </w:rPr>
              <w:t>X</w:t>
            </w:r>
          </w:p>
        </w:tc>
        <w:tc>
          <w:tcPr>
            <w:tcW w:w="851" w:type="dxa"/>
            <w:shd w:val="clear" w:color="auto" w:fill="auto"/>
            <w:vAlign w:val="center"/>
          </w:tcPr>
          <w:p w14:paraId="1C3A0F27" w14:textId="77777777" w:rsidR="00E520EC" w:rsidRPr="00EB2DF0" w:rsidRDefault="00E520EC" w:rsidP="00BC56F9">
            <w:pPr>
              <w:spacing w:line="276" w:lineRule="auto"/>
              <w:jc w:val="center"/>
              <w:rPr>
                <w:rFonts w:eastAsia="Calibri"/>
                <w:b/>
                <w:sz w:val="22"/>
                <w:szCs w:val="22"/>
                <w:lang w:eastAsia="en-US"/>
              </w:rPr>
            </w:pPr>
          </w:p>
        </w:tc>
        <w:tc>
          <w:tcPr>
            <w:tcW w:w="1134" w:type="dxa"/>
            <w:shd w:val="clear" w:color="auto" w:fill="auto"/>
            <w:vAlign w:val="center"/>
          </w:tcPr>
          <w:p w14:paraId="7A641904" w14:textId="77777777" w:rsidR="00E520EC" w:rsidRPr="00EB2DF0" w:rsidRDefault="00E520EC" w:rsidP="00BC56F9">
            <w:pPr>
              <w:spacing w:line="276" w:lineRule="auto"/>
              <w:jc w:val="center"/>
              <w:rPr>
                <w:rFonts w:eastAsia="Calibri"/>
                <w:b/>
                <w:sz w:val="22"/>
                <w:szCs w:val="22"/>
                <w:lang w:eastAsia="en-US"/>
              </w:rPr>
            </w:pPr>
          </w:p>
        </w:tc>
        <w:tc>
          <w:tcPr>
            <w:tcW w:w="643" w:type="dxa"/>
            <w:vAlign w:val="center"/>
          </w:tcPr>
          <w:p w14:paraId="6D20A417"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1843E717" w14:textId="77777777" w:rsidR="00E520EC" w:rsidRPr="00EB2DF0" w:rsidRDefault="00E520EC" w:rsidP="00BC56F9">
            <w:pPr>
              <w:spacing w:line="276" w:lineRule="auto"/>
              <w:jc w:val="center"/>
              <w:rPr>
                <w:rFonts w:eastAsia="Calibri"/>
                <w:b/>
                <w:sz w:val="22"/>
                <w:szCs w:val="22"/>
                <w:lang w:eastAsia="en-US"/>
              </w:rPr>
            </w:pPr>
          </w:p>
        </w:tc>
        <w:tc>
          <w:tcPr>
            <w:tcW w:w="585" w:type="dxa"/>
            <w:shd w:val="clear" w:color="auto" w:fill="auto"/>
            <w:vAlign w:val="center"/>
          </w:tcPr>
          <w:p w14:paraId="00052404" w14:textId="77777777" w:rsidR="00E520EC" w:rsidRPr="00EB2DF0" w:rsidRDefault="00E520EC" w:rsidP="00BC56F9">
            <w:pPr>
              <w:spacing w:line="276" w:lineRule="auto"/>
              <w:jc w:val="center"/>
              <w:rPr>
                <w:rFonts w:eastAsia="Calibri"/>
                <w:b/>
                <w:sz w:val="22"/>
                <w:szCs w:val="22"/>
                <w:lang w:eastAsia="en-US"/>
              </w:rPr>
            </w:pPr>
          </w:p>
        </w:tc>
        <w:tc>
          <w:tcPr>
            <w:tcW w:w="585" w:type="dxa"/>
            <w:shd w:val="clear" w:color="auto" w:fill="auto"/>
            <w:vAlign w:val="center"/>
          </w:tcPr>
          <w:p w14:paraId="60436BF1"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1590E920"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734C3987" w14:textId="77777777" w:rsidR="00E520EC" w:rsidRPr="00EB2DF0" w:rsidRDefault="00E520EC" w:rsidP="00BC56F9">
            <w:pPr>
              <w:spacing w:line="276" w:lineRule="auto"/>
              <w:jc w:val="center"/>
              <w:rPr>
                <w:rFonts w:eastAsia="Calibri"/>
                <w:b/>
                <w:sz w:val="22"/>
                <w:szCs w:val="22"/>
                <w:lang w:eastAsia="en-US"/>
              </w:rPr>
            </w:pPr>
          </w:p>
        </w:tc>
      </w:tr>
      <w:tr w:rsidR="00E520EC" w:rsidRPr="00C4697B" w14:paraId="45B1FCD3" w14:textId="77777777" w:rsidTr="00BC56F9">
        <w:trPr>
          <w:trHeight w:hRule="exact" w:val="454"/>
          <w:jc w:val="center"/>
        </w:trPr>
        <w:tc>
          <w:tcPr>
            <w:tcW w:w="2359" w:type="dxa"/>
            <w:shd w:val="clear" w:color="auto" w:fill="auto"/>
            <w:vAlign w:val="center"/>
          </w:tcPr>
          <w:p w14:paraId="37546405" w14:textId="77777777" w:rsidR="00E520EC" w:rsidRPr="00E520EC" w:rsidRDefault="00E520EC" w:rsidP="00BC56F9">
            <w:pPr>
              <w:rPr>
                <w:rFonts w:eastAsia="Calibri"/>
                <w:sz w:val="22"/>
                <w:szCs w:val="22"/>
                <w:lang w:eastAsia="en-US"/>
              </w:rPr>
            </w:pPr>
            <w:proofErr w:type="gramStart"/>
            <w:r w:rsidRPr="00E520EC">
              <w:rPr>
                <w:rFonts w:eastAsia="Calibri"/>
                <w:sz w:val="22"/>
                <w:szCs w:val="22"/>
                <w:lang w:eastAsia="en-US"/>
              </w:rPr>
              <w:lastRenderedPageBreak/>
              <w:t>03 -</w:t>
            </w:r>
            <w:proofErr w:type="gramEnd"/>
            <w:r w:rsidRPr="00E520EC">
              <w:rPr>
                <w:rFonts w:eastAsia="Calibri"/>
                <w:sz w:val="22"/>
                <w:szCs w:val="22"/>
                <w:lang w:eastAsia="en-US"/>
              </w:rPr>
              <w:t xml:space="preserve"> 07 Nisan</w:t>
            </w:r>
          </w:p>
        </w:tc>
        <w:tc>
          <w:tcPr>
            <w:tcW w:w="704" w:type="dxa"/>
            <w:shd w:val="clear" w:color="auto" w:fill="auto"/>
            <w:vAlign w:val="center"/>
          </w:tcPr>
          <w:p w14:paraId="3B8DDA1A" w14:textId="77777777" w:rsidR="00E520EC" w:rsidRPr="00EB2DF0" w:rsidRDefault="00E520EC" w:rsidP="00BC56F9">
            <w:pPr>
              <w:spacing w:line="276" w:lineRule="auto"/>
              <w:jc w:val="center"/>
              <w:rPr>
                <w:rFonts w:eastAsia="Calibri"/>
                <w:b/>
                <w:sz w:val="22"/>
                <w:szCs w:val="22"/>
                <w:lang w:eastAsia="en-US"/>
              </w:rPr>
            </w:pPr>
          </w:p>
        </w:tc>
        <w:tc>
          <w:tcPr>
            <w:tcW w:w="760" w:type="dxa"/>
            <w:shd w:val="clear" w:color="auto" w:fill="auto"/>
            <w:vAlign w:val="center"/>
          </w:tcPr>
          <w:p w14:paraId="4BF4D975" w14:textId="77777777" w:rsidR="00E520EC" w:rsidRPr="00EB2DF0" w:rsidRDefault="00E520EC" w:rsidP="00BC56F9">
            <w:pPr>
              <w:spacing w:line="276" w:lineRule="auto"/>
              <w:jc w:val="center"/>
              <w:rPr>
                <w:rFonts w:eastAsia="Calibri"/>
                <w:b/>
                <w:sz w:val="22"/>
                <w:szCs w:val="22"/>
                <w:lang w:eastAsia="en-US"/>
              </w:rPr>
            </w:pPr>
          </w:p>
        </w:tc>
        <w:tc>
          <w:tcPr>
            <w:tcW w:w="850" w:type="dxa"/>
            <w:shd w:val="clear" w:color="auto" w:fill="auto"/>
            <w:vAlign w:val="center"/>
          </w:tcPr>
          <w:p w14:paraId="0B473852" w14:textId="77777777" w:rsidR="00E520EC" w:rsidRPr="00EB2DF0" w:rsidRDefault="00E520EC" w:rsidP="00BC56F9">
            <w:pPr>
              <w:spacing w:line="276" w:lineRule="auto"/>
              <w:jc w:val="center"/>
              <w:rPr>
                <w:rFonts w:eastAsia="Calibri"/>
                <w:b/>
                <w:sz w:val="22"/>
                <w:szCs w:val="22"/>
                <w:lang w:eastAsia="en-US"/>
              </w:rPr>
            </w:pPr>
          </w:p>
        </w:tc>
        <w:tc>
          <w:tcPr>
            <w:tcW w:w="851" w:type="dxa"/>
            <w:shd w:val="clear" w:color="auto" w:fill="auto"/>
            <w:vAlign w:val="center"/>
          </w:tcPr>
          <w:p w14:paraId="46485AF6" w14:textId="77777777" w:rsidR="00E520EC" w:rsidRPr="00EB2DF0" w:rsidRDefault="00E520EC" w:rsidP="00BC56F9">
            <w:pPr>
              <w:spacing w:line="276" w:lineRule="auto"/>
              <w:jc w:val="center"/>
              <w:rPr>
                <w:rFonts w:eastAsia="Calibri"/>
                <w:b/>
                <w:sz w:val="22"/>
                <w:szCs w:val="22"/>
                <w:lang w:eastAsia="en-US"/>
              </w:rPr>
            </w:pPr>
            <w:r w:rsidRPr="00EB2DF0">
              <w:rPr>
                <w:rFonts w:eastAsia="Calibri"/>
                <w:b/>
                <w:sz w:val="22"/>
                <w:szCs w:val="22"/>
                <w:lang w:eastAsia="en-US"/>
              </w:rPr>
              <w:t>X</w:t>
            </w:r>
          </w:p>
        </w:tc>
        <w:tc>
          <w:tcPr>
            <w:tcW w:w="1134" w:type="dxa"/>
            <w:shd w:val="clear" w:color="auto" w:fill="auto"/>
            <w:vAlign w:val="center"/>
          </w:tcPr>
          <w:p w14:paraId="60D6598B" w14:textId="77777777" w:rsidR="00E520EC" w:rsidRPr="00EB2DF0" w:rsidRDefault="00E520EC" w:rsidP="00BC56F9">
            <w:pPr>
              <w:spacing w:line="276" w:lineRule="auto"/>
              <w:jc w:val="center"/>
              <w:rPr>
                <w:rFonts w:eastAsia="Calibri"/>
                <w:b/>
                <w:sz w:val="22"/>
                <w:szCs w:val="22"/>
                <w:lang w:eastAsia="en-US"/>
              </w:rPr>
            </w:pPr>
            <w:r>
              <w:rPr>
                <w:rFonts w:eastAsia="Calibri"/>
                <w:b/>
                <w:sz w:val="22"/>
                <w:szCs w:val="22"/>
                <w:lang w:eastAsia="en-US"/>
              </w:rPr>
              <w:t>X</w:t>
            </w:r>
          </w:p>
        </w:tc>
        <w:tc>
          <w:tcPr>
            <w:tcW w:w="643" w:type="dxa"/>
            <w:vAlign w:val="center"/>
          </w:tcPr>
          <w:p w14:paraId="1A3622F5"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29E7D557" w14:textId="77777777" w:rsidR="00E520EC" w:rsidRPr="00EB2DF0" w:rsidRDefault="00E520EC" w:rsidP="00BC56F9">
            <w:pPr>
              <w:spacing w:line="276" w:lineRule="auto"/>
              <w:jc w:val="center"/>
              <w:rPr>
                <w:rFonts w:eastAsia="Calibri"/>
                <w:b/>
                <w:sz w:val="22"/>
                <w:szCs w:val="22"/>
                <w:lang w:eastAsia="en-US"/>
              </w:rPr>
            </w:pPr>
          </w:p>
        </w:tc>
        <w:tc>
          <w:tcPr>
            <w:tcW w:w="585" w:type="dxa"/>
            <w:shd w:val="clear" w:color="auto" w:fill="auto"/>
            <w:vAlign w:val="center"/>
          </w:tcPr>
          <w:p w14:paraId="3DF03742" w14:textId="77777777" w:rsidR="00E520EC" w:rsidRPr="00EB2DF0" w:rsidRDefault="00E520EC" w:rsidP="00BC56F9">
            <w:pPr>
              <w:spacing w:line="276" w:lineRule="auto"/>
              <w:jc w:val="center"/>
              <w:rPr>
                <w:rFonts w:eastAsia="Calibri"/>
                <w:b/>
                <w:sz w:val="22"/>
                <w:szCs w:val="22"/>
                <w:lang w:eastAsia="en-US"/>
              </w:rPr>
            </w:pPr>
          </w:p>
        </w:tc>
        <w:tc>
          <w:tcPr>
            <w:tcW w:w="585" w:type="dxa"/>
            <w:shd w:val="clear" w:color="auto" w:fill="auto"/>
            <w:vAlign w:val="center"/>
          </w:tcPr>
          <w:p w14:paraId="4384B1D9"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54A7A7A0"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3ED67E24" w14:textId="77777777" w:rsidR="00E520EC" w:rsidRPr="00EB2DF0" w:rsidRDefault="00E520EC" w:rsidP="00BC56F9">
            <w:pPr>
              <w:spacing w:line="276" w:lineRule="auto"/>
              <w:jc w:val="center"/>
              <w:rPr>
                <w:rFonts w:eastAsia="Calibri"/>
                <w:b/>
                <w:sz w:val="22"/>
                <w:szCs w:val="22"/>
                <w:lang w:eastAsia="en-US"/>
              </w:rPr>
            </w:pPr>
          </w:p>
        </w:tc>
      </w:tr>
      <w:tr w:rsidR="00E520EC" w:rsidRPr="00C4697B" w14:paraId="215CF4D9" w14:textId="77777777" w:rsidTr="00BC56F9">
        <w:trPr>
          <w:trHeight w:hRule="exact" w:val="454"/>
          <w:jc w:val="center"/>
        </w:trPr>
        <w:tc>
          <w:tcPr>
            <w:tcW w:w="2359" w:type="dxa"/>
            <w:shd w:val="clear" w:color="auto" w:fill="auto"/>
            <w:vAlign w:val="center"/>
          </w:tcPr>
          <w:p w14:paraId="583D0B02" w14:textId="77777777" w:rsidR="00E520EC" w:rsidRPr="00E520EC" w:rsidRDefault="00E520EC" w:rsidP="00BC56F9">
            <w:pPr>
              <w:rPr>
                <w:rFonts w:eastAsia="Calibri"/>
                <w:sz w:val="22"/>
                <w:szCs w:val="22"/>
                <w:lang w:eastAsia="en-US"/>
              </w:rPr>
            </w:pPr>
            <w:proofErr w:type="gramStart"/>
            <w:r w:rsidRPr="00E520EC">
              <w:rPr>
                <w:rFonts w:eastAsia="Calibri"/>
                <w:sz w:val="22"/>
                <w:szCs w:val="22"/>
                <w:lang w:eastAsia="en-US"/>
              </w:rPr>
              <w:t>10 -</w:t>
            </w:r>
            <w:proofErr w:type="gramEnd"/>
            <w:r w:rsidRPr="00E520EC">
              <w:rPr>
                <w:rFonts w:eastAsia="Calibri"/>
                <w:sz w:val="22"/>
                <w:szCs w:val="22"/>
                <w:lang w:eastAsia="en-US"/>
              </w:rPr>
              <w:t xml:space="preserve"> 14 Nisan</w:t>
            </w:r>
          </w:p>
        </w:tc>
        <w:tc>
          <w:tcPr>
            <w:tcW w:w="704" w:type="dxa"/>
            <w:shd w:val="clear" w:color="auto" w:fill="auto"/>
            <w:vAlign w:val="center"/>
          </w:tcPr>
          <w:p w14:paraId="38DC3C32" w14:textId="77777777" w:rsidR="00E520EC" w:rsidRPr="00EB2DF0" w:rsidRDefault="00E520EC" w:rsidP="00BC56F9">
            <w:pPr>
              <w:spacing w:line="276" w:lineRule="auto"/>
              <w:jc w:val="center"/>
              <w:rPr>
                <w:rFonts w:eastAsia="Calibri"/>
                <w:b/>
                <w:sz w:val="22"/>
                <w:szCs w:val="22"/>
                <w:lang w:eastAsia="en-US"/>
              </w:rPr>
            </w:pPr>
          </w:p>
        </w:tc>
        <w:tc>
          <w:tcPr>
            <w:tcW w:w="760" w:type="dxa"/>
            <w:shd w:val="clear" w:color="auto" w:fill="auto"/>
            <w:vAlign w:val="center"/>
          </w:tcPr>
          <w:p w14:paraId="73FE164A" w14:textId="77777777" w:rsidR="00E520EC" w:rsidRPr="00EB2DF0" w:rsidRDefault="00E520EC" w:rsidP="00BC56F9">
            <w:pPr>
              <w:spacing w:line="276" w:lineRule="auto"/>
              <w:jc w:val="center"/>
              <w:rPr>
                <w:rFonts w:eastAsia="Calibri"/>
                <w:b/>
                <w:sz w:val="22"/>
                <w:szCs w:val="22"/>
                <w:lang w:eastAsia="en-US"/>
              </w:rPr>
            </w:pPr>
          </w:p>
        </w:tc>
        <w:tc>
          <w:tcPr>
            <w:tcW w:w="850" w:type="dxa"/>
            <w:shd w:val="clear" w:color="auto" w:fill="auto"/>
            <w:vAlign w:val="center"/>
          </w:tcPr>
          <w:p w14:paraId="75AA03B3" w14:textId="77777777" w:rsidR="00E520EC" w:rsidRPr="00EB2DF0" w:rsidRDefault="00E520EC" w:rsidP="00BC56F9">
            <w:pPr>
              <w:spacing w:line="276" w:lineRule="auto"/>
              <w:jc w:val="center"/>
              <w:rPr>
                <w:rFonts w:eastAsia="Calibri"/>
                <w:b/>
                <w:sz w:val="22"/>
                <w:szCs w:val="22"/>
                <w:lang w:eastAsia="en-US"/>
              </w:rPr>
            </w:pPr>
          </w:p>
        </w:tc>
        <w:tc>
          <w:tcPr>
            <w:tcW w:w="851" w:type="dxa"/>
            <w:shd w:val="clear" w:color="auto" w:fill="auto"/>
            <w:vAlign w:val="center"/>
          </w:tcPr>
          <w:p w14:paraId="165CDCBF" w14:textId="77777777" w:rsidR="00E520EC" w:rsidRPr="00EB2DF0" w:rsidRDefault="00E520EC" w:rsidP="00BC56F9">
            <w:pPr>
              <w:spacing w:line="276" w:lineRule="auto"/>
              <w:jc w:val="center"/>
              <w:rPr>
                <w:rFonts w:eastAsia="Calibri"/>
                <w:b/>
                <w:sz w:val="22"/>
                <w:szCs w:val="22"/>
                <w:lang w:eastAsia="en-US"/>
              </w:rPr>
            </w:pPr>
          </w:p>
        </w:tc>
        <w:tc>
          <w:tcPr>
            <w:tcW w:w="1134" w:type="dxa"/>
            <w:shd w:val="clear" w:color="auto" w:fill="auto"/>
            <w:vAlign w:val="center"/>
          </w:tcPr>
          <w:p w14:paraId="038D4277" w14:textId="77777777" w:rsidR="00E520EC" w:rsidRPr="00EB2DF0" w:rsidRDefault="00E520EC" w:rsidP="00BC56F9">
            <w:pPr>
              <w:spacing w:line="276" w:lineRule="auto"/>
              <w:jc w:val="center"/>
              <w:rPr>
                <w:rFonts w:eastAsia="Calibri"/>
                <w:b/>
                <w:sz w:val="22"/>
                <w:szCs w:val="22"/>
                <w:lang w:eastAsia="en-US"/>
              </w:rPr>
            </w:pPr>
          </w:p>
        </w:tc>
        <w:tc>
          <w:tcPr>
            <w:tcW w:w="643" w:type="dxa"/>
            <w:vAlign w:val="center"/>
          </w:tcPr>
          <w:p w14:paraId="5D3B6FBF" w14:textId="77777777" w:rsidR="00E520EC" w:rsidRPr="00EB2DF0" w:rsidRDefault="00E520EC" w:rsidP="00BC56F9">
            <w:pPr>
              <w:spacing w:line="276" w:lineRule="auto"/>
              <w:jc w:val="center"/>
              <w:rPr>
                <w:rFonts w:eastAsia="Calibri"/>
                <w:b/>
                <w:sz w:val="22"/>
                <w:szCs w:val="22"/>
                <w:lang w:eastAsia="en-US"/>
              </w:rPr>
            </w:pPr>
            <w:r w:rsidRPr="00EB2DF0">
              <w:rPr>
                <w:rFonts w:eastAsia="Calibri"/>
                <w:b/>
                <w:sz w:val="22"/>
                <w:szCs w:val="22"/>
                <w:lang w:eastAsia="en-US"/>
              </w:rPr>
              <w:t>X</w:t>
            </w:r>
          </w:p>
        </w:tc>
        <w:tc>
          <w:tcPr>
            <w:tcW w:w="585" w:type="dxa"/>
            <w:vAlign w:val="center"/>
          </w:tcPr>
          <w:p w14:paraId="4C3AEC25" w14:textId="77777777" w:rsidR="00E520EC" w:rsidRPr="00EB2DF0" w:rsidRDefault="00E520EC" w:rsidP="00BC56F9">
            <w:pPr>
              <w:spacing w:line="276" w:lineRule="auto"/>
              <w:jc w:val="center"/>
              <w:rPr>
                <w:rFonts w:eastAsia="Calibri"/>
                <w:b/>
                <w:sz w:val="22"/>
                <w:szCs w:val="22"/>
                <w:lang w:eastAsia="en-US"/>
              </w:rPr>
            </w:pPr>
          </w:p>
        </w:tc>
        <w:tc>
          <w:tcPr>
            <w:tcW w:w="585" w:type="dxa"/>
            <w:shd w:val="clear" w:color="auto" w:fill="auto"/>
            <w:vAlign w:val="center"/>
          </w:tcPr>
          <w:p w14:paraId="0B8227A7" w14:textId="77777777" w:rsidR="00E520EC" w:rsidRPr="00EB2DF0" w:rsidRDefault="00E520EC" w:rsidP="00BC56F9">
            <w:pPr>
              <w:spacing w:line="276" w:lineRule="auto"/>
              <w:jc w:val="center"/>
              <w:rPr>
                <w:rFonts w:eastAsia="Calibri"/>
                <w:b/>
                <w:sz w:val="22"/>
                <w:szCs w:val="22"/>
                <w:lang w:eastAsia="en-US"/>
              </w:rPr>
            </w:pPr>
          </w:p>
        </w:tc>
        <w:tc>
          <w:tcPr>
            <w:tcW w:w="585" w:type="dxa"/>
            <w:shd w:val="clear" w:color="auto" w:fill="auto"/>
            <w:vAlign w:val="center"/>
          </w:tcPr>
          <w:p w14:paraId="1B37EDD7"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4BABFF1C"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2066C33E" w14:textId="77777777" w:rsidR="00E520EC" w:rsidRPr="00EB2DF0" w:rsidRDefault="00E520EC" w:rsidP="00BC56F9">
            <w:pPr>
              <w:spacing w:line="276" w:lineRule="auto"/>
              <w:jc w:val="center"/>
              <w:rPr>
                <w:rFonts w:eastAsia="Calibri"/>
                <w:b/>
                <w:sz w:val="22"/>
                <w:szCs w:val="22"/>
                <w:lang w:eastAsia="en-US"/>
              </w:rPr>
            </w:pPr>
          </w:p>
        </w:tc>
      </w:tr>
      <w:tr w:rsidR="00E520EC" w:rsidRPr="00C4697B" w14:paraId="52EE6A92" w14:textId="77777777" w:rsidTr="00BC56F9">
        <w:trPr>
          <w:trHeight w:hRule="exact" w:val="454"/>
          <w:jc w:val="center"/>
        </w:trPr>
        <w:tc>
          <w:tcPr>
            <w:tcW w:w="2359" w:type="dxa"/>
            <w:shd w:val="clear" w:color="auto" w:fill="auto"/>
            <w:vAlign w:val="center"/>
          </w:tcPr>
          <w:p w14:paraId="0629DBB6" w14:textId="77777777" w:rsidR="00E520EC" w:rsidRPr="00E520EC" w:rsidRDefault="00E520EC" w:rsidP="00BC56F9">
            <w:pPr>
              <w:rPr>
                <w:rFonts w:eastAsia="Calibri"/>
                <w:sz w:val="22"/>
                <w:szCs w:val="22"/>
                <w:lang w:eastAsia="en-US"/>
              </w:rPr>
            </w:pPr>
            <w:r w:rsidRPr="00E520EC">
              <w:rPr>
                <w:rFonts w:eastAsia="Calibri"/>
                <w:sz w:val="22"/>
                <w:szCs w:val="22"/>
                <w:lang w:eastAsia="en-US"/>
              </w:rPr>
              <w:t>17 Nisan – 12 Mayıs</w:t>
            </w:r>
          </w:p>
        </w:tc>
        <w:tc>
          <w:tcPr>
            <w:tcW w:w="704" w:type="dxa"/>
            <w:shd w:val="clear" w:color="auto" w:fill="auto"/>
            <w:vAlign w:val="center"/>
          </w:tcPr>
          <w:p w14:paraId="0EDE9569" w14:textId="77777777" w:rsidR="00E520EC" w:rsidRPr="00EB2DF0" w:rsidRDefault="00E520EC" w:rsidP="00BC56F9">
            <w:pPr>
              <w:spacing w:line="276" w:lineRule="auto"/>
              <w:jc w:val="center"/>
              <w:rPr>
                <w:rFonts w:eastAsia="Calibri"/>
                <w:b/>
                <w:sz w:val="22"/>
                <w:szCs w:val="22"/>
                <w:lang w:eastAsia="en-US"/>
              </w:rPr>
            </w:pPr>
          </w:p>
        </w:tc>
        <w:tc>
          <w:tcPr>
            <w:tcW w:w="760" w:type="dxa"/>
            <w:shd w:val="clear" w:color="auto" w:fill="auto"/>
            <w:vAlign w:val="center"/>
          </w:tcPr>
          <w:p w14:paraId="0C168AC8" w14:textId="77777777" w:rsidR="00E520EC" w:rsidRPr="00EB2DF0" w:rsidRDefault="00E520EC" w:rsidP="00BC56F9">
            <w:pPr>
              <w:spacing w:line="276" w:lineRule="auto"/>
              <w:jc w:val="center"/>
              <w:rPr>
                <w:rFonts w:eastAsia="Calibri"/>
                <w:b/>
                <w:sz w:val="22"/>
                <w:szCs w:val="22"/>
                <w:lang w:eastAsia="en-US"/>
              </w:rPr>
            </w:pPr>
          </w:p>
        </w:tc>
        <w:tc>
          <w:tcPr>
            <w:tcW w:w="850" w:type="dxa"/>
            <w:shd w:val="clear" w:color="auto" w:fill="auto"/>
            <w:vAlign w:val="center"/>
          </w:tcPr>
          <w:p w14:paraId="57D6BF85" w14:textId="77777777" w:rsidR="00E520EC" w:rsidRPr="00EB2DF0" w:rsidRDefault="00E520EC" w:rsidP="00BC56F9">
            <w:pPr>
              <w:spacing w:line="276" w:lineRule="auto"/>
              <w:jc w:val="center"/>
              <w:rPr>
                <w:rFonts w:eastAsia="Calibri"/>
                <w:b/>
                <w:sz w:val="22"/>
                <w:szCs w:val="22"/>
                <w:lang w:eastAsia="en-US"/>
              </w:rPr>
            </w:pPr>
          </w:p>
        </w:tc>
        <w:tc>
          <w:tcPr>
            <w:tcW w:w="851" w:type="dxa"/>
            <w:shd w:val="clear" w:color="auto" w:fill="auto"/>
            <w:vAlign w:val="center"/>
          </w:tcPr>
          <w:p w14:paraId="647E393D" w14:textId="77777777" w:rsidR="00E520EC" w:rsidRPr="00EB2DF0" w:rsidRDefault="00E520EC" w:rsidP="00BC56F9">
            <w:pPr>
              <w:spacing w:line="276" w:lineRule="auto"/>
              <w:jc w:val="center"/>
              <w:rPr>
                <w:rFonts w:eastAsia="Calibri"/>
                <w:b/>
                <w:sz w:val="22"/>
                <w:szCs w:val="22"/>
                <w:lang w:eastAsia="en-US"/>
              </w:rPr>
            </w:pPr>
          </w:p>
        </w:tc>
        <w:tc>
          <w:tcPr>
            <w:tcW w:w="1134" w:type="dxa"/>
            <w:shd w:val="clear" w:color="auto" w:fill="auto"/>
            <w:vAlign w:val="center"/>
          </w:tcPr>
          <w:p w14:paraId="5966D6E3" w14:textId="77777777" w:rsidR="00E520EC" w:rsidRPr="00EB2DF0" w:rsidRDefault="00E520EC" w:rsidP="00BC56F9">
            <w:pPr>
              <w:spacing w:line="276" w:lineRule="auto"/>
              <w:jc w:val="center"/>
              <w:rPr>
                <w:rFonts w:eastAsia="Calibri"/>
                <w:b/>
                <w:sz w:val="22"/>
                <w:szCs w:val="22"/>
                <w:lang w:eastAsia="en-US"/>
              </w:rPr>
            </w:pPr>
          </w:p>
        </w:tc>
        <w:tc>
          <w:tcPr>
            <w:tcW w:w="643" w:type="dxa"/>
            <w:vAlign w:val="center"/>
          </w:tcPr>
          <w:p w14:paraId="594EBAB9"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3C5E3981" w14:textId="77777777" w:rsidR="00E520EC" w:rsidRPr="00EB2DF0" w:rsidRDefault="00E520EC" w:rsidP="00BC56F9">
            <w:pPr>
              <w:spacing w:line="276" w:lineRule="auto"/>
              <w:jc w:val="center"/>
              <w:rPr>
                <w:rFonts w:eastAsia="Calibri"/>
                <w:b/>
                <w:sz w:val="22"/>
                <w:szCs w:val="22"/>
                <w:lang w:eastAsia="en-US"/>
              </w:rPr>
            </w:pPr>
            <w:r w:rsidRPr="00EB2DF0">
              <w:rPr>
                <w:rFonts w:eastAsia="Calibri"/>
                <w:b/>
                <w:sz w:val="22"/>
                <w:szCs w:val="22"/>
                <w:lang w:eastAsia="en-US"/>
              </w:rPr>
              <w:t>X</w:t>
            </w:r>
          </w:p>
        </w:tc>
        <w:tc>
          <w:tcPr>
            <w:tcW w:w="585" w:type="dxa"/>
            <w:shd w:val="clear" w:color="auto" w:fill="auto"/>
            <w:vAlign w:val="center"/>
          </w:tcPr>
          <w:p w14:paraId="05D0CBBB" w14:textId="77777777" w:rsidR="00E520EC" w:rsidRPr="00EB2DF0" w:rsidRDefault="00E520EC" w:rsidP="00BC56F9">
            <w:pPr>
              <w:spacing w:line="276" w:lineRule="auto"/>
              <w:jc w:val="center"/>
              <w:rPr>
                <w:rFonts w:eastAsia="Calibri"/>
                <w:b/>
                <w:sz w:val="22"/>
                <w:szCs w:val="22"/>
                <w:lang w:eastAsia="en-US"/>
              </w:rPr>
            </w:pPr>
          </w:p>
        </w:tc>
        <w:tc>
          <w:tcPr>
            <w:tcW w:w="585" w:type="dxa"/>
            <w:shd w:val="clear" w:color="auto" w:fill="auto"/>
            <w:vAlign w:val="center"/>
          </w:tcPr>
          <w:p w14:paraId="36246B73"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2E3ADC31" w14:textId="77777777" w:rsidR="00E520EC" w:rsidRPr="00EB2DF0" w:rsidDel="00B44718" w:rsidRDefault="00E520EC" w:rsidP="00BC56F9">
            <w:pPr>
              <w:spacing w:line="276" w:lineRule="auto"/>
              <w:jc w:val="center"/>
              <w:rPr>
                <w:rFonts w:eastAsia="Calibri"/>
                <w:b/>
                <w:sz w:val="22"/>
                <w:szCs w:val="22"/>
                <w:lang w:eastAsia="en-US"/>
              </w:rPr>
            </w:pPr>
          </w:p>
        </w:tc>
        <w:tc>
          <w:tcPr>
            <w:tcW w:w="585" w:type="dxa"/>
            <w:vAlign w:val="center"/>
          </w:tcPr>
          <w:p w14:paraId="231E0D3C" w14:textId="77777777" w:rsidR="00E520EC" w:rsidRPr="00EB2DF0" w:rsidDel="00B44718" w:rsidRDefault="00E520EC" w:rsidP="00BC56F9">
            <w:pPr>
              <w:spacing w:line="276" w:lineRule="auto"/>
              <w:jc w:val="center"/>
              <w:rPr>
                <w:rFonts w:eastAsia="Calibri"/>
                <w:b/>
                <w:sz w:val="22"/>
                <w:szCs w:val="22"/>
                <w:lang w:eastAsia="en-US"/>
              </w:rPr>
            </w:pPr>
          </w:p>
        </w:tc>
      </w:tr>
      <w:tr w:rsidR="00E520EC" w:rsidRPr="00C4697B" w14:paraId="692108EF" w14:textId="77777777" w:rsidTr="00BC56F9">
        <w:trPr>
          <w:trHeight w:hRule="exact" w:val="454"/>
          <w:jc w:val="center"/>
        </w:trPr>
        <w:tc>
          <w:tcPr>
            <w:tcW w:w="2359" w:type="dxa"/>
            <w:shd w:val="clear" w:color="auto" w:fill="auto"/>
            <w:vAlign w:val="center"/>
          </w:tcPr>
          <w:p w14:paraId="1F7B5096" w14:textId="77777777" w:rsidR="00E520EC" w:rsidRPr="00E520EC" w:rsidRDefault="00E520EC" w:rsidP="00BC56F9">
            <w:pPr>
              <w:rPr>
                <w:rFonts w:eastAsia="Calibri"/>
                <w:sz w:val="22"/>
                <w:szCs w:val="22"/>
                <w:lang w:eastAsia="en-US"/>
              </w:rPr>
            </w:pPr>
            <w:r w:rsidRPr="00E520EC">
              <w:rPr>
                <w:rFonts w:eastAsia="Calibri"/>
                <w:sz w:val="22"/>
                <w:szCs w:val="22"/>
                <w:lang w:eastAsia="en-US"/>
              </w:rPr>
              <w:t>15 – 18 Mayıs</w:t>
            </w:r>
          </w:p>
        </w:tc>
        <w:tc>
          <w:tcPr>
            <w:tcW w:w="704" w:type="dxa"/>
            <w:shd w:val="clear" w:color="auto" w:fill="auto"/>
            <w:vAlign w:val="center"/>
          </w:tcPr>
          <w:p w14:paraId="58CF5365" w14:textId="77777777" w:rsidR="00E520EC" w:rsidRPr="00EB2DF0" w:rsidRDefault="00E520EC" w:rsidP="00BC56F9">
            <w:pPr>
              <w:spacing w:line="276" w:lineRule="auto"/>
              <w:jc w:val="center"/>
              <w:rPr>
                <w:rFonts w:eastAsia="Calibri"/>
                <w:b/>
                <w:sz w:val="22"/>
                <w:szCs w:val="22"/>
                <w:lang w:eastAsia="en-US"/>
              </w:rPr>
            </w:pPr>
          </w:p>
        </w:tc>
        <w:tc>
          <w:tcPr>
            <w:tcW w:w="760" w:type="dxa"/>
            <w:shd w:val="clear" w:color="auto" w:fill="auto"/>
            <w:vAlign w:val="center"/>
          </w:tcPr>
          <w:p w14:paraId="24BF3FC8" w14:textId="77777777" w:rsidR="00E520EC" w:rsidRPr="00EB2DF0" w:rsidRDefault="00E520EC" w:rsidP="00BC56F9">
            <w:pPr>
              <w:spacing w:line="276" w:lineRule="auto"/>
              <w:jc w:val="center"/>
              <w:rPr>
                <w:rFonts w:eastAsia="Calibri"/>
                <w:b/>
                <w:sz w:val="22"/>
                <w:szCs w:val="22"/>
                <w:lang w:eastAsia="en-US"/>
              </w:rPr>
            </w:pPr>
          </w:p>
        </w:tc>
        <w:tc>
          <w:tcPr>
            <w:tcW w:w="850" w:type="dxa"/>
            <w:shd w:val="clear" w:color="auto" w:fill="auto"/>
            <w:vAlign w:val="center"/>
          </w:tcPr>
          <w:p w14:paraId="57FE9952" w14:textId="77777777" w:rsidR="00E520EC" w:rsidRPr="00EB2DF0" w:rsidRDefault="00E520EC" w:rsidP="00BC56F9">
            <w:pPr>
              <w:spacing w:line="276" w:lineRule="auto"/>
              <w:jc w:val="center"/>
              <w:rPr>
                <w:rFonts w:eastAsia="Calibri"/>
                <w:b/>
                <w:sz w:val="22"/>
                <w:szCs w:val="22"/>
                <w:lang w:eastAsia="en-US"/>
              </w:rPr>
            </w:pPr>
          </w:p>
        </w:tc>
        <w:tc>
          <w:tcPr>
            <w:tcW w:w="851" w:type="dxa"/>
            <w:shd w:val="clear" w:color="auto" w:fill="auto"/>
            <w:vAlign w:val="center"/>
          </w:tcPr>
          <w:p w14:paraId="5D4CCB6F" w14:textId="77777777" w:rsidR="00E520EC" w:rsidRPr="00EB2DF0" w:rsidRDefault="00E520EC" w:rsidP="00BC56F9">
            <w:pPr>
              <w:spacing w:line="276" w:lineRule="auto"/>
              <w:jc w:val="center"/>
              <w:rPr>
                <w:rFonts w:eastAsia="Calibri"/>
                <w:b/>
                <w:sz w:val="22"/>
                <w:szCs w:val="22"/>
                <w:lang w:eastAsia="en-US"/>
              </w:rPr>
            </w:pPr>
          </w:p>
        </w:tc>
        <w:tc>
          <w:tcPr>
            <w:tcW w:w="1134" w:type="dxa"/>
            <w:shd w:val="clear" w:color="auto" w:fill="auto"/>
            <w:vAlign w:val="center"/>
          </w:tcPr>
          <w:p w14:paraId="662549B3" w14:textId="77777777" w:rsidR="00E520EC" w:rsidRPr="00EB2DF0" w:rsidRDefault="00E520EC" w:rsidP="00BC56F9">
            <w:pPr>
              <w:spacing w:line="276" w:lineRule="auto"/>
              <w:jc w:val="center"/>
              <w:rPr>
                <w:rFonts w:eastAsia="Calibri"/>
                <w:b/>
                <w:sz w:val="22"/>
                <w:szCs w:val="22"/>
                <w:lang w:eastAsia="en-US"/>
              </w:rPr>
            </w:pPr>
          </w:p>
        </w:tc>
        <w:tc>
          <w:tcPr>
            <w:tcW w:w="643" w:type="dxa"/>
            <w:vAlign w:val="center"/>
          </w:tcPr>
          <w:p w14:paraId="3F8932D7"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0D7041A4" w14:textId="77777777" w:rsidR="00E520EC" w:rsidRPr="00EB2DF0" w:rsidRDefault="00E520EC" w:rsidP="00BC56F9">
            <w:pPr>
              <w:spacing w:line="276" w:lineRule="auto"/>
              <w:jc w:val="center"/>
              <w:rPr>
                <w:rFonts w:eastAsia="Calibri"/>
                <w:b/>
                <w:sz w:val="22"/>
                <w:szCs w:val="22"/>
                <w:lang w:eastAsia="en-US"/>
              </w:rPr>
            </w:pPr>
          </w:p>
        </w:tc>
        <w:tc>
          <w:tcPr>
            <w:tcW w:w="585" w:type="dxa"/>
            <w:shd w:val="clear" w:color="auto" w:fill="auto"/>
            <w:vAlign w:val="center"/>
          </w:tcPr>
          <w:p w14:paraId="2692FAC2" w14:textId="77777777" w:rsidR="00E520EC" w:rsidRPr="00EB2DF0" w:rsidRDefault="00E520EC" w:rsidP="00BC56F9">
            <w:pPr>
              <w:spacing w:line="276" w:lineRule="auto"/>
              <w:jc w:val="center"/>
              <w:rPr>
                <w:rFonts w:eastAsia="Calibri"/>
                <w:b/>
                <w:sz w:val="22"/>
                <w:szCs w:val="22"/>
                <w:lang w:eastAsia="en-US"/>
              </w:rPr>
            </w:pPr>
            <w:r w:rsidRPr="00EB2DF0">
              <w:rPr>
                <w:rFonts w:eastAsia="Calibri"/>
                <w:b/>
                <w:sz w:val="22"/>
                <w:szCs w:val="22"/>
                <w:lang w:eastAsia="en-US"/>
              </w:rPr>
              <w:t>X</w:t>
            </w:r>
          </w:p>
        </w:tc>
        <w:tc>
          <w:tcPr>
            <w:tcW w:w="585" w:type="dxa"/>
            <w:shd w:val="clear" w:color="auto" w:fill="auto"/>
            <w:vAlign w:val="center"/>
          </w:tcPr>
          <w:p w14:paraId="6FAAB792"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035146BE" w14:textId="77777777" w:rsidR="00E520EC" w:rsidRPr="00EB2DF0" w:rsidDel="00B44718" w:rsidRDefault="00E520EC" w:rsidP="00BC56F9">
            <w:pPr>
              <w:spacing w:line="276" w:lineRule="auto"/>
              <w:jc w:val="center"/>
              <w:rPr>
                <w:rFonts w:eastAsia="Calibri"/>
                <w:b/>
                <w:sz w:val="22"/>
                <w:szCs w:val="22"/>
                <w:lang w:eastAsia="en-US"/>
              </w:rPr>
            </w:pPr>
          </w:p>
        </w:tc>
        <w:tc>
          <w:tcPr>
            <w:tcW w:w="585" w:type="dxa"/>
            <w:vAlign w:val="center"/>
          </w:tcPr>
          <w:p w14:paraId="60138D4F" w14:textId="77777777" w:rsidR="00E520EC" w:rsidRPr="00EB2DF0" w:rsidDel="00B44718" w:rsidRDefault="00E520EC" w:rsidP="00BC56F9">
            <w:pPr>
              <w:spacing w:line="276" w:lineRule="auto"/>
              <w:jc w:val="center"/>
              <w:rPr>
                <w:rFonts w:eastAsia="Calibri"/>
                <w:b/>
                <w:sz w:val="22"/>
                <w:szCs w:val="22"/>
                <w:lang w:eastAsia="en-US"/>
              </w:rPr>
            </w:pPr>
          </w:p>
        </w:tc>
      </w:tr>
      <w:tr w:rsidR="00E520EC" w:rsidRPr="00C4697B" w14:paraId="4F597719" w14:textId="77777777" w:rsidTr="00BC56F9">
        <w:trPr>
          <w:trHeight w:hRule="exact" w:val="454"/>
          <w:jc w:val="center"/>
        </w:trPr>
        <w:tc>
          <w:tcPr>
            <w:tcW w:w="2359" w:type="dxa"/>
            <w:shd w:val="clear" w:color="auto" w:fill="auto"/>
            <w:vAlign w:val="center"/>
          </w:tcPr>
          <w:p w14:paraId="3360A59F" w14:textId="77777777" w:rsidR="00E520EC" w:rsidRPr="00E520EC" w:rsidRDefault="00E520EC" w:rsidP="00BC56F9">
            <w:pPr>
              <w:rPr>
                <w:rFonts w:eastAsia="Calibri"/>
                <w:sz w:val="22"/>
                <w:szCs w:val="22"/>
                <w:lang w:eastAsia="en-US"/>
              </w:rPr>
            </w:pPr>
            <w:r w:rsidRPr="00E520EC">
              <w:rPr>
                <w:rFonts w:eastAsia="Calibri"/>
                <w:sz w:val="22"/>
                <w:szCs w:val="22"/>
                <w:lang w:eastAsia="en-US"/>
              </w:rPr>
              <w:t>22 Mayıs – 16 Haziran</w:t>
            </w:r>
          </w:p>
        </w:tc>
        <w:tc>
          <w:tcPr>
            <w:tcW w:w="704" w:type="dxa"/>
            <w:shd w:val="clear" w:color="auto" w:fill="auto"/>
            <w:vAlign w:val="center"/>
          </w:tcPr>
          <w:p w14:paraId="1DBE94B6" w14:textId="77777777" w:rsidR="00E520EC" w:rsidRPr="00EB2DF0" w:rsidRDefault="00E520EC" w:rsidP="00BC56F9">
            <w:pPr>
              <w:spacing w:line="276" w:lineRule="auto"/>
              <w:jc w:val="center"/>
              <w:rPr>
                <w:rFonts w:eastAsia="Calibri"/>
                <w:b/>
                <w:sz w:val="22"/>
                <w:szCs w:val="22"/>
                <w:lang w:eastAsia="en-US"/>
              </w:rPr>
            </w:pPr>
          </w:p>
        </w:tc>
        <w:tc>
          <w:tcPr>
            <w:tcW w:w="760" w:type="dxa"/>
            <w:shd w:val="clear" w:color="auto" w:fill="auto"/>
            <w:vAlign w:val="center"/>
          </w:tcPr>
          <w:p w14:paraId="335BDCB0" w14:textId="77777777" w:rsidR="00E520EC" w:rsidRPr="00EB2DF0" w:rsidRDefault="00E520EC" w:rsidP="00BC56F9">
            <w:pPr>
              <w:spacing w:line="276" w:lineRule="auto"/>
              <w:jc w:val="center"/>
              <w:rPr>
                <w:rFonts w:eastAsia="Calibri"/>
                <w:b/>
                <w:sz w:val="22"/>
                <w:szCs w:val="22"/>
                <w:lang w:eastAsia="en-US"/>
              </w:rPr>
            </w:pPr>
          </w:p>
        </w:tc>
        <w:tc>
          <w:tcPr>
            <w:tcW w:w="850" w:type="dxa"/>
            <w:shd w:val="clear" w:color="auto" w:fill="auto"/>
            <w:vAlign w:val="center"/>
          </w:tcPr>
          <w:p w14:paraId="662E2C38" w14:textId="77777777" w:rsidR="00E520EC" w:rsidRPr="00EB2DF0" w:rsidRDefault="00E520EC" w:rsidP="00BC56F9">
            <w:pPr>
              <w:spacing w:line="276" w:lineRule="auto"/>
              <w:jc w:val="center"/>
              <w:rPr>
                <w:rFonts w:eastAsia="Calibri"/>
                <w:b/>
                <w:sz w:val="22"/>
                <w:szCs w:val="22"/>
                <w:lang w:eastAsia="en-US"/>
              </w:rPr>
            </w:pPr>
          </w:p>
        </w:tc>
        <w:tc>
          <w:tcPr>
            <w:tcW w:w="851" w:type="dxa"/>
            <w:shd w:val="clear" w:color="auto" w:fill="auto"/>
            <w:vAlign w:val="center"/>
          </w:tcPr>
          <w:p w14:paraId="146349D9" w14:textId="77777777" w:rsidR="00E520EC" w:rsidRPr="00EB2DF0" w:rsidRDefault="00E520EC" w:rsidP="00BC56F9">
            <w:pPr>
              <w:spacing w:line="276" w:lineRule="auto"/>
              <w:jc w:val="center"/>
              <w:rPr>
                <w:rFonts w:eastAsia="Calibri"/>
                <w:b/>
                <w:sz w:val="22"/>
                <w:szCs w:val="22"/>
                <w:lang w:eastAsia="en-US"/>
              </w:rPr>
            </w:pPr>
          </w:p>
        </w:tc>
        <w:tc>
          <w:tcPr>
            <w:tcW w:w="1134" w:type="dxa"/>
            <w:shd w:val="clear" w:color="auto" w:fill="auto"/>
            <w:vAlign w:val="center"/>
          </w:tcPr>
          <w:p w14:paraId="4014B3B8" w14:textId="77777777" w:rsidR="00E520EC" w:rsidRPr="00EB2DF0" w:rsidRDefault="00E520EC" w:rsidP="00BC56F9">
            <w:pPr>
              <w:spacing w:line="276" w:lineRule="auto"/>
              <w:jc w:val="center"/>
              <w:rPr>
                <w:rFonts w:eastAsia="Calibri"/>
                <w:b/>
                <w:sz w:val="22"/>
                <w:szCs w:val="22"/>
                <w:lang w:eastAsia="en-US"/>
              </w:rPr>
            </w:pPr>
          </w:p>
        </w:tc>
        <w:tc>
          <w:tcPr>
            <w:tcW w:w="643" w:type="dxa"/>
            <w:vAlign w:val="center"/>
          </w:tcPr>
          <w:p w14:paraId="753F61EC" w14:textId="77777777" w:rsidR="00E520EC" w:rsidRPr="00EB2DF0" w:rsidRDefault="00E520EC" w:rsidP="00BC56F9">
            <w:pPr>
              <w:spacing w:line="276" w:lineRule="auto"/>
              <w:jc w:val="center"/>
              <w:rPr>
                <w:rFonts w:eastAsia="Calibri"/>
                <w:b/>
                <w:sz w:val="22"/>
                <w:szCs w:val="22"/>
                <w:lang w:eastAsia="en-US"/>
              </w:rPr>
            </w:pPr>
          </w:p>
        </w:tc>
        <w:tc>
          <w:tcPr>
            <w:tcW w:w="585" w:type="dxa"/>
            <w:vAlign w:val="center"/>
          </w:tcPr>
          <w:p w14:paraId="1B9C90E6" w14:textId="77777777" w:rsidR="00E520EC" w:rsidRPr="00EB2DF0" w:rsidRDefault="00E520EC" w:rsidP="00BC56F9">
            <w:pPr>
              <w:spacing w:line="276" w:lineRule="auto"/>
              <w:jc w:val="center"/>
              <w:rPr>
                <w:rFonts w:eastAsia="Calibri"/>
                <w:b/>
                <w:sz w:val="22"/>
                <w:szCs w:val="22"/>
                <w:lang w:eastAsia="en-US"/>
              </w:rPr>
            </w:pPr>
          </w:p>
        </w:tc>
        <w:tc>
          <w:tcPr>
            <w:tcW w:w="585" w:type="dxa"/>
            <w:shd w:val="clear" w:color="auto" w:fill="auto"/>
            <w:vAlign w:val="center"/>
          </w:tcPr>
          <w:p w14:paraId="606F8C43" w14:textId="77777777" w:rsidR="00E520EC" w:rsidRPr="00EB2DF0" w:rsidRDefault="00E520EC" w:rsidP="00BC56F9">
            <w:pPr>
              <w:spacing w:line="276" w:lineRule="auto"/>
              <w:jc w:val="center"/>
              <w:rPr>
                <w:rFonts w:eastAsia="Calibri"/>
                <w:b/>
                <w:sz w:val="22"/>
                <w:szCs w:val="22"/>
                <w:lang w:eastAsia="en-US"/>
              </w:rPr>
            </w:pPr>
          </w:p>
        </w:tc>
        <w:tc>
          <w:tcPr>
            <w:tcW w:w="585" w:type="dxa"/>
            <w:shd w:val="clear" w:color="auto" w:fill="auto"/>
            <w:vAlign w:val="center"/>
          </w:tcPr>
          <w:p w14:paraId="3264D5D6" w14:textId="77777777" w:rsidR="00E520EC" w:rsidRPr="00EB2DF0" w:rsidRDefault="00E520EC" w:rsidP="00BC56F9">
            <w:pPr>
              <w:spacing w:line="276" w:lineRule="auto"/>
              <w:jc w:val="center"/>
              <w:rPr>
                <w:rFonts w:eastAsia="Calibri"/>
                <w:b/>
                <w:sz w:val="22"/>
                <w:szCs w:val="22"/>
                <w:lang w:eastAsia="en-US"/>
              </w:rPr>
            </w:pPr>
            <w:r w:rsidRPr="00EB2DF0">
              <w:rPr>
                <w:rFonts w:eastAsia="Calibri"/>
                <w:b/>
                <w:sz w:val="22"/>
                <w:szCs w:val="22"/>
                <w:lang w:eastAsia="en-US"/>
              </w:rPr>
              <w:t>X</w:t>
            </w:r>
          </w:p>
        </w:tc>
        <w:tc>
          <w:tcPr>
            <w:tcW w:w="585" w:type="dxa"/>
            <w:vAlign w:val="center"/>
          </w:tcPr>
          <w:p w14:paraId="616C3102" w14:textId="77777777" w:rsidR="00E520EC" w:rsidRPr="00EB2DF0" w:rsidDel="00B44718" w:rsidRDefault="00E520EC" w:rsidP="00BC56F9">
            <w:pPr>
              <w:spacing w:line="276" w:lineRule="auto"/>
              <w:jc w:val="center"/>
              <w:rPr>
                <w:rFonts w:eastAsia="Calibri"/>
                <w:b/>
                <w:sz w:val="22"/>
                <w:szCs w:val="22"/>
                <w:lang w:eastAsia="en-US"/>
              </w:rPr>
            </w:pPr>
            <w:r w:rsidRPr="00EB2DF0">
              <w:rPr>
                <w:rFonts w:eastAsia="Calibri"/>
                <w:b/>
                <w:sz w:val="22"/>
                <w:szCs w:val="22"/>
                <w:lang w:eastAsia="en-US"/>
              </w:rPr>
              <w:t>X</w:t>
            </w:r>
          </w:p>
        </w:tc>
        <w:tc>
          <w:tcPr>
            <w:tcW w:w="585" w:type="dxa"/>
            <w:vAlign w:val="center"/>
          </w:tcPr>
          <w:p w14:paraId="0EA0F165" w14:textId="77777777" w:rsidR="00E520EC" w:rsidRPr="00EB2DF0" w:rsidDel="00B44718" w:rsidRDefault="00E520EC" w:rsidP="00BC56F9">
            <w:pPr>
              <w:spacing w:line="276" w:lineRule="auto"/>
              <w:jc w:val="center"/>
              <w:rPr>
                <w:rFonts w:eastAsia="Calibri"/>
                <w:b/>
                <w:sz w:val="22"/>
                <w:szCs w:val="22"/>
                <w:lang w:eastAsia="en-US"/>
              </w:rPr>
            </w:pPr>
            <w:r w:rsidRPr="00EB2DF0">
              <w:rPr>
                <w:rFonts w:eastAsia="Calibri"/>
                <w:b/>
                <w:sz w:val="22"/>
                <w:szCs w:val="22"/>
                <w:lang w:eastAsia="en-US"/>
              </w:rPr>
              <w:t>X</w:t>
            </w:r>
          </w:p>
        </w:tc>
      </w:tr>
    </w:tbl>
    <w:p w14:paraId="3497102A" w14:textId="77777777" w:rsidR="00005B93" w:rsidRDefault="00005B93" w:rsidP="005A2CE3">
      <w:pPr>
        <w:spacing w:before="240" w:after="60" w:line="276" w:lineRule="auto"/>
        <w:rPr>
          <w:b/>
        </w:rPr>
      </w:pPr>
    </w:p>
    <w:p w14:paraId="2207AEAD" w14:textId="3A644AD1" w:rsidR="00A44F39" w:rsidRPr="00C4697B" w:rsidRDefault="00A44F39" w:rsidP="00005B93">
      <w:pPr>
        <w:spacing w:before="240" w:after="60" w:line="276" w:lineRule="auto"/>
        <w:ind w:left="-142"/>
        <w:rPr>
          <w:b/>
        </w:rPr>
      </w:pPr>
      <w:r w:rsidRPr="00C4697B">
        <w:rPr>
          <w:b/>
        </w:rPr>
        <w:t>Yıllık işletme giderleri (Üretici tarafından karşılanacaktır)</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2"/>
        <w:gridCol w:w="1105"/>
        <w:gridCol w:w="1014"/>
        <w:gridCol w:w="1843"/>
        <w:gridCol w:w="1814"/>
      </w:tblGrid>
      <w:tr w:rsidR="00A44F39" w:rsidRPr="00C4697B" w14:paraId="0C96B9A2" w14:textId="77777777" w:rsidTr="00502D08">
        <w:trPr>
          <w:trHeight w:val="445"/>
        </w:trPr>
        <w:tc>
          <w:tcPr>
            <w:tcW w:w="4402" w:type="dxa"/>
            <w:shd w:val="clear" w:color="auto" w:fill="D9D9D9"/>
            <w:vAlign w:val="center"/>
          </w:tcPr>
          <w:p w14:paraId="1BC4D74D" w14:textId="77777777" w:rsidR="00A44F39" w:rsidRPr="00C4697B" w:rsidRDefault="00A44F39" w:rsidP="00071173">
            <w:pPr>
              <w:jc w:val="center"/>
              <w:rPr>
                <w:b/>
                <w:color w:val="000000"/>
                <w:sz w:val="22"/>
                <w:szCs w:val="22"/>
              </w:rPr>
            </w:pPr>
            <w:r w:rsidRPr="00C4697B">
              <w:rPr>
                <w:b/>
                <w:color w:val="000000"/>
                <w:sz w:val="22"/>
                <w:szCs w:val="22"/>
              </w:rPr>
              <w:t>Maliyet Unsurları</w:t>
            </w:r>
          </w:p>
        </w:tc>
        <w:tc>
          <w:tcPr>
            <w:tcW w:w="1105" w:type="dxa"/>
            <w:tcBorders>
              <w:right w:val="single" w:sz="4" w:space="0" w:color="auto"/>
            </w:tcBorders>
            <w:shd w:val="clear" w:color="auto" w:fill="D9D9D9"/>
            <w:vAlign w:val="center"/>
          </w:tcPr>
          <w:p w14:paraId="69845E24" w14:textId="77777777" w:rsidR="00A44F39" w:rsidRPr="00C4697B" w:rsidRDefault="00A44F39" w:rsidP="00071173">
            <w:pPr>
              <w:jc w:val="center"/>
              <w:rPr>
                <w:b/>
                <w:color w:val="000000"/>
                <w:sz w:val="22"/>
                <w:szCs w:val="22"/>
              </w:rPr>
            </w:pPr>
            <w:r w:rsidRPr="00C4697B">
              <w:rPr>
                <w:b/>
                <w:color w:val="000000"/>
                <w:sz w:val="22"/>
                <w:szCs w:val="22"/>
              </w:rPr>
              <w:t>Dekar</w:t>
            </w:r>
          </w:p>
        </w:tc>
        <w:tc>
          <w:tcPr>
            <w:tcW w:w="1014" w:type="dxa"/>
            <w:tcBorders>
              <w:left w:val="single" w:sz="4" w:space="0" w:color="auto"/>
            </w:tcBorders>
            <w:shd w:val="clear" w:color="auto" w:fill="D9D9D9"/>
            <w:vAlign w:val="center"/>
          </w:tcPr>
          <w:p w14:paraId="161C7BA0" w14:textId="77777777" w:rsidR="00A44F39" w:rsidRPr="00C4697B" w:rsidRDefault="00A44F39" w:rsidP="00071173">
            <w:pPr>
              <w:jc w:val="center"/>
              <w:rPr>
                <w:b/>
                <w:color w:val="000000"/>
                <w:sz w:val="22"/>
                <w:szCs w:val="22"/>
              </w:rPr>
            </w:pPr>
            <w:r w:rsidRPr="00C4697B">
              <w:rPr>
                <w:b/>
                <w:color w:val="000000"/>
                <w:sz w:val="22"/>
                <w:szCs w:val="22"/>
              </w:rPr>
              <w:t>Birimi</w:t>
            </w:r>
          </w:p>
        </w:tc>
        <w:tc>
          <w:tcPr>
            <w:tcW w:w="1843" w:type="dxa"/>
            <w:shd w:val="clear" w:color="auto" w:fill="D9D9D9"/>
            <w:vAlign w:val="center"/>
          </w:tcPr>
          <w:p w14:paraId="5DBF55DB" w14:textId="77777777" w:rsidR="00A44F39" w:rsidRPr="00C4697B" w:rsidRDefault="00A44F39" w:rsidP="00071173">
            <w:pPr>
              <w:jc w:val="center"/>
              <w:rPr>
                <w:b/>
                <w:color w:val="000000"/>
                <w:sz w:val="22"/>
                <w:szCs w:val="22"/>
              </w:rPr>
            </w:pPr>
            <w:r w:rsidRPr="00C4697B">
              <w:rPr>
                <w:b/>
                <w:color w:val="000000"/>
                <w:sz w:val="22"/>
                <w:szCs w:val="22"/>
              </w:rPr>
              <w:t>Birim Fiyatı (TL)</w:t>
            </w:r>
          </w:p>
        </w:tc>
        <w:tc>
          <w:tcPr>
            <w:tcW w:w="1814" w:type="dxa"/>
            <w:shd w:val="clear" w:color="auto" w:fill="D9D9D9"/>
            <w:vAlign w:val="center"/>
          </w:tcPr>
          <w:p w14:paraId="104D9D42" w14:textId="77777777" w:rsidR="00A44F39" w:rsidRPr="00C4697B" w:rsidRDefault="00A44F39" w:rsidP="00071173">
            <w:pPr>
              <w:jc w:val="center"/>
              <w:rPr>
                <w:b/>
                <w:color w:val="000000"/>
                <w:sz w:val="22"/>
                <w:szCs w:val="22"/>
              </w:rPr>
            </w:pPr>
            <w:r w:rsidRPr="00C4697B">
              <w:rPr>
                <w:b/>
                <w:color w:val="000000"/>
                <w:sz w:val="22"/>
                <w:szCs w:val="22"/>
              </w:rPr>
              <w:t>Tutarı (TL)</w:t>
            </w:r>
          </w:p>
        </w:tc>
      </w:tr>
      <w:tr w:rsidR="00A44F39" w:rsidRPr="00C4697B" w14:paraId="20672779" w14:textId="77777777" w:rsidTr="00025DC4">
        <w:trPr>
          <w:trHeight w:hRule="exact" w:val="454"/>
        </w:trPr>
        <w:tc>
          <w:tcPr>
            <w:tcW w:w="4402" w:type="dxa"/>
            <w:shd w:val="clear" w:color="auto" w:fill="auto"/>
            <w:vAlign w:val="center"/>
          </w:tcPr>
          <w:p w14:paraId="0D5C285D" w14:textId="77777777" w:rsidR="00A44F39" w:rsidRPr="00C4697B" w:rsidRDefault="00A44F39" w:rsidP="00C02D77">
            <w:pPr>
              <w:pStyle w:val="GvdeMetni"/>
              <w:spacing w:before="100" w:beforeAutospacing="1" w:after="100" w:afterAutospacing="1"/>
              <w:jc w:val="left"/>
              <w:rPr>
                <w:sz w:val="22"/>
                <w:szCs w:val="22"/>
              </w:rPr>
            </w:pPr>
            <w:r w:rsidRPr="00C4697B">
              <w:rPr>
                <w:sz w:val="22"/>
                <w:szCs w:val="22"/>
              </w:rPr>
              <w:t>Su bedeli</w:t>
            </w:r>
          </w:p>
        </w:tc>
        <w:tc>
          <w:tcPr>
            <w:tcW w:w="1105" w:type="dxa"/>
            <w:tcBorders>
              <w:right w:val="single" w:sz="4" w:space="0" w:color="auto"/>
            </w:tcBorders>
            <w:shd w:val="clear" w:color="auto" w:fill="auto"/>
            <w:vAlign w:val="center"/>
          </w:tcPr>
          <w:p w14:paraId="23852738" w14:textId="7E341054" w:rsidR="00A44F39" w:rsidRPr="00C4697B" w:rsidRDefault="00F84852" w:rsidP="00832EDE">
            <w:pPr>
              <w:spacing w:before="100" w:beforeAutospacing="1" w:after="100" w:afterAutospacing="1"/>
              <w:jc w:val="center"/>
              <w:rPr>
                <w:bCs/>
                <w:sz w:val="22"/>
                <w:szCs w:val="22"/>
              </w:rPr>
            </w:pPr>
            <w:r w:rsidRPr="00C4697B">
              <w:rPr>
                <w:bCs/>
                <w:sz w:val="22"/>
                <w:szCs w:val="22"/>
              </w:rPr>
              <w:t>2,5</w:t>
            </w:r>
          </w:p>
        </w:tc>
        <w:tc>
          <w:tcPr>
            <w:tcW w:w="1014" w:type="dxa"/>
            <w:tcBorders>
              <w:left w:val="single" w:sz="4" w:space="0" w:color="auto"/>
            </w:tcBorders>
            <w:shd w:val="clear" w:color="auto" w:fill="auto"/>
            <w:vAlign w:val="center"/>
          </w:tcPr>
          <w:p w14:paraId="463E41FF" w14:textId="77777777" w:rsidR="00A44F39" w:rsidRPr="00C4697B" w:rsidRDefault="00A44F39" w:rsidP="00832EDE">
            <w:pPr>
              <w:spacing w:before="100" w:beforeAutospacing="1" w:after="100" w:afterAutospacing="1"/>
              <w:jc w:val="center"/>
              <w:rPr>
                <w:bCs/>
                <w:sz w:val="22"/>
                <w:szCs w:val="22"/>
              </w:rPr>
            </w:pPr>
            <w:r w:rsidRPr="00C4697B">
              <w:rPr>
                <w:bCs/>
                <w:sz w:val="22"/>
                <w:szCs w:val="22"/>
              </w:rPr>
              <w:t>Yıllık</w:t>
            </w:r>
          </w:p>
        </w:tc>
        <w:tc>
          <w:tcPr>
            <w:tcW w:w="1843" w:type="dxa"/>
            <w:shd w:val="clear" w:color="auto" w:fill="auto"/>
            <w:vAlign w:val="center"/>
          </w:tcPr>
          <w:p w14:paraId="5D76A562" w14:textId="1ACBCAC8" w:rsidR="00A44F39" w:rsidRPr="00C4697B" w:rsidRDefault="007D285E" w:rsidP="00C02D77">
            <w:pPr>
              <w:spacing w:before="100" w:beforeAutospacing="1" w:after="100" w:afterAutospacing="1"/>
              <w:jc w:val="right"/>
              <w:rPr>
                <w:bCs/>
                <w:sz w:val="22"/>
                <w:szCs w:val="22"/>
              </w:rPr>
            </w:pPr>
            <w:r w:rsidRPr="00C4697B">
              <w:rPr>
                <w:bCs/>
                <w:sz w:val="22"/>
                <w:szCs w:val="22"/>
              </w:rPr>
              <w:t>70</w:t>
            </w:r>
            <w:r w:rsidR="00BC7EA3" w:rsidRPr="00C4697B">
              <w:rPr>
                <w:bCs/>
                <w:sz w:val="22"/>
                <w:szCs w:val="22"/>
              </w:rPr>
              <w:t>0,00</w:t>
            </w:r>
          </w:p>
        </w:tc>
        <w:tc>
          <w:tcPr>
            <w:tcW w:w="1814" w:type="dxa"/>
            <w:shd w:val="clear" w:color="auto" w:fill="auto"/>
            <w:vAlign w:val="center"/>
          </w:tcPr>
          <w:p w14:paraId="2BB380F6" w14:textId="69D1D417" w:rsidR="00A44F39" w:rsidRPr="00C4697B" w:rsidRDefault="00C314DE" w:rsidP="00C02D77">
            <w:pPr>
              <w:spacing w:before="100" w:beforeAutospacing="1" w:after="100" w:afterAutospacing="1"/>
              <w:jc w:val="right"/>
              <w:rPr>
                <w:bCs/>
                <w:sz w:val="22"/>
                <w:szCs w:val="22"/>
              </w:rPr>
            </w:pPr>
            <w:r w:rsidRPr="00C4697B">
              <w:rPr>
                <w:bCs/>
                <w:sz w:val="22"/>
                <w:szCs w:val="22"/>
              </w:rPr>
              <w:t>1.750</w:t>
            </w:r>
            <w:r w:rsidR="00BC7EA3" w:rsidRPr="00C4697B">
              <w:rPr>
                <w:bCs/>
                <w:sz w:val="22"/>
                <w:szCs w:val="22"/>
              </w:rPr>
              <w:t>,00</w:t>
            </w:r>
          </w:p>
        </w:tc>
      </w:tr>
      <w:tr w:rsidR="00A44F39" w:rsidRPr="00C4697B" w14:paraId="2645DBFD" w14:textId="77777777" w:rsidTr="00025DC4">
        <w:trPr>
          <w:trHeight w:hRule="exact" w:val="454"/>
        </w:trPr>
        <w:tc>
          <w:tcPr>
            <w:tcW w:w="4402" w:type="dxa"/>
            <w:shd w:val="clear" w:color="auto" w:fill="auto"/>
            <w:vAlign w:val="center"/>
          </w:tcPr>
          <w:p w14:paraId="30621916" w14:textId="77777777" w:rsidR="00A44F39" w:rsidRPr="00C4697B" w:rsidRDefault="00A44F39" w:rsidP="00C02D77">
            <w:pPr>
              <w:pStyle w:val="GvdeMetni"/>
              <w:spacing w:before="100" w:beforeAutospacing="1" w:after="100" w:afterAutospacing="1"/>
              <w:jc w:val="left"/>
              <w:rPr>
                <w:sz w:val="22"/>
                <w:szCs w:val="22"/>
              </w:rPr>
            </w:pPr>
            <w:r w:rsidRPr="00C4697B">
              <w:rPr>
                <w:sz w:val="22"/>
                <w:szCs w:val="22"/>
              </w:rPr>
              <w:t>Genel işçilik giderleri</w:t>
            </w:r>
          </w:p>
        </w:tc>
        <w:tc>
          <w:tcPr>
            <w:tcW w:w="1105" w:type="dxa"/>
            <w:tcBorders>
              <w:right w:val="single" w:sz="4" w:space="0" w:color="auto"/>
            </w:tcBorders>
            <w:shd w:val="clear" w:color="auto" w:fill="auto"/>
            <w:vAlign w:val="center"/>
          </w:tcPr>
          <w:p w14:paraId="3E692973" w14:textId="1D91A78F" w:rsidR="00A44F39" w:rsidRPr="00C4697B" w:rsidRDefault="00F84852" w:rsidP="00832EDE">
            <w:pPr>
              <w:spacing w:before="100" w:beforeAutospacing="1" w:after="100" w:afterAutospacing="1"/>
              <w:jc w:val="center"/>
              <w:rPr>
                <w:bCs/>
                <w:sz w:val="22"/>
                <w:szCs w:val="22"/>
              </w:rPr>
            </w:pPr>
            <w:r w:rsidRPr="00C4697B">
              <w:rPr>
                <w:bCs/>
                <w:sz w:val="22"/>
                <w:szCs w:val="22"/>
              </w:rPr>
              <w:t>2,5</w:t>
            </w:r>
          </w:p>
        </w:tc>
        <w:tc>
          <w:tcPr>
            <w:tcW w:w="1014" w:type="dxa"/>
            <w:tcBorders>
              <w:left w:val="single" w:sz="4" w:space="0" w:color="auto"/>
            </w:tcBorders>
            <w:shd w:val="clear" w:color="auto" w:fill="auto"/>
            <w:vAlign w:val="center"/>
          </w:tcPr>
          <w:p w14:paraId="6367ED0D" w14:textId="77777777" w:rsidR="00A44F39" w:rsidRPr="00C4697B" w:rsidRDefault="00A44F39" w:rsidP="00832EDE">
            <w:pPr>
              <w:spacing w:before="100" w:beforeAutospacing="1" w:after="100" w:afterAutospacing="1"/>
              <w:jc w:val="center"/>
              <w:rPr>
                <w:bCs/>
                <w:sz w:val="22"/>
                <w:szCs w:val="22"/>
              </w:rPr>
            </w:pPr>
            <w:r w:rsidRPr="00C4697B">
              <w:rPr>
                <w:bCs/>
                <w:sz w:val="22"/>
                <w:szCs w:val="22"/>
              </w:rPr>
              <w:t>Yıllık</w:t>
            </w:r>
          </w:p>
        </w:tc>
        <w:tc>
          <w:tcPr>
            <w:tcW w:w="1843" w:type="dxa"/>
            <w:shd w:val="clear" w:color="auto" w:fill="auto"/>
            <w:vAlign w:val="center"/>
          </w:tcPr>
          <w:p w14:paraId="24FE087B" w14:textId="5346BC99" w:rsidR="00A44F39" w:rsidRPr="00C4697B" w:rsidRDefault="00994CF6" w:rsidP="00C02D77">
            <w:pPr>
              <w:spacing w:before="100" w:beforeAutospacing="1" w:after="100" w:afterAutospacing="1"/>
              <w:jc w:val="right"/>
              <w:rPr>
                <w:bCs/>
                <w:sz w:val="22"/>
                <w:szCs w:val="22"/>
              </w:rPr>
            </w:pPr>
            <w:r w:rsidRPr="00C4697B">
              <w:rPr>
                <w:bCs/>
                <w:sz w:val="22"/>
                <w:szCs w:val="22"/>
              </w:rPr>
              <w:t>4,7</w:t>
            </w:r>
            <w:r w:rsidR="00B9378E" w:rsidRPr="00C4697B">
              <w:rPr>
                <w:bCs/>
                <w:sz w:val="22"/>
                <w:szCs w:val="22"/>
              </w:rPr>
              <w:t>00,00</w:t>
            </w:r>
          </w:p>
        </w:tc>
        <w:tc>
          <w:tcPr>
            <w:tcW w:w="1814" w:type="dxa"/>
            <w:shd w:val="clear" w:color="auto" w:fill="auto"/>
            <w:vAlign w:val="center"/>
          </w:tcPr>
          <w:p w14:paraId="40981AB8" w14:textId="51E76B69" w:rsidR="00A44F39" w:rsidRPr="00C4697B" w:rsidRDefault="00994CF6" w:rsidP="00C02D77">
            <w:pPr>
              <w:spacing w:before="100" w:beforeAutospacing="1" w:after="100" w:afterAutospacing="1"/>
              <w:jc w:val="right"/>
              <w:rPr>
                <w:bCs/>
                <w:sz w:val="22"/>
                <w:szCs w:val="22"/>
              </w:rPr>
            </w:pPr>
            <w:r w:rsidRPr="00C4697B">
              <w:rPr>
                <w:bCs/>
                <w:sz w:val="22"/>
                <w:szCs w:val="22"/>
              </w:rPr>
              <w:t>11</w:t>
            </w:r>
            <w:r w:rsidR="00C314DE" w:rsidRPr="00C4697B">
              <w:rPr>
                <w:bCs/>
                <w:sz w:val="22"/>
                <w:szCs w:val="22"/>
              </w:rPr>
              <w:t>.</w:t>
            </w:r>
            <w:r w:rsidRPr="00C4697B">
              <w:rPr>
                <w:bCs/>
                <w:sz w:val="22"/>
                <w:szCs w:val="22"/>
              </w:rPr>
              <w:t>7</w:t>
            </w:r>
            <w:r w:rsidR="00C314DE" w:rsidRPr="00C4697B">
              <w:rPr>
                <w:bCs/>
                <w:sz w:val="22"/>
                <w:szCs w:val="22"/>
              </w:rPr>
              <w:t>5</w:t>
            </w:r>
            <w:r w:rsidR="00B9378E" w:rsidRPr="00C4697B">
              <w:rPr>
                <w:bCs/>
                <w:sz w:val="22"/>
                <w:szCs w:val="22"/>
              </w:rPr>
              <w:t>0,00</w:t>
            </w:r>
          </w:p>
        </w:tc>
      </w:tr>
      <w:tr w:rsidR="00A44F39" w:rsidRPr="00C4697B" w14:paraId="0396D1A6" w14:textId="77777777" w:rsidTr="00025DC4">
        <w:trPr>
          <w:trHeight w:hRule="exact" w:val="454"/>
        </w:trPr>
        <w:tc>
          <w:tcPr>
            <w:tcW w:w="4402" w:type="dxa"/>
            <w:shd w:val="clear" w:color="auto" w:fill="auto"/>
            <w:vAlign w:val="center"/>
          </w:tcPr>
          <w:p w14:paraId="611535E6" w14:textId="77777777" w:rsidR="00A44F39" w:rsidRPr="00C4697B" w:rsidRDefault="00A44F39" w:rsidP="00C02D77">
            <w:pPr>
              <w:pStyle w:val="GvdeMetni"/>
              <w:spacing w:before="100" w:beforeAutospacing="1" w:after="100" w:afterAutospacing="1"/>
              <w:jc w:val="left"/>
              <w:rPr>
                <w:sz w:val="22"/>
                <w:szCs w:val="22"/>
              </w:rPr>
            </w:pPr>
            <w:r w:rsidRPr="00C4697B">
              <w:rPr>
                <w:sz w:val="22"/>
                <w:szCs w:val="22"/>
              </w:rPr>
              <w:t>Zirai mücadele ilacı giderleri</w:t>
            </w:r>
          </w:p>
        </w:tc>
        <w:tc>
          <w:tcPr>
            <w:tcW w:w="1105" w:type="dxa"/>
            <w:tcBorders>
              <w:right w:val="single" w:sz="4" w:space="0" w:color="auto"/>
            </w:tcBorders>
            <w:shd w:val="clear" w:color="auto" w:fill="auto"/>
            <w:vAlign w:val="center"/>
          </w:tcPr>
          <w:p w14:paraId="05C1B337" w14:textId="61FA17D5" w:rsidR="00A44F39" w:rsidRPr="00C4697B" w:rsidRDefault="00F84852" w:rsidP="00832EDE">
            <w:pPr>
              <w:spacing w:before="100" w:beforeAutospacing="1" w:after="100" w:afterAutospacing="1"/>
              <w:jc w:val="center"/>
              <w:rPr>
                <w:bCs/>
                <w:sz w:val="22"/>
                <w:szCs w:val="22"/>
              </w:rPr>
            </w:pPr>
            <w:r w:rsidRPr="00C4697B">
              <w:rPr>
                <w:bCs/>
                <w:sz w:val="22"/>
                <w:szCs w:val="22"/>
              </w:rPr>
              <w:t>2,5</w:t>
            </w:r>
          </w:p>
        </w:tc>
        <w:tc>
          <w:tcPr>
            <w:tcW w:w="1014" w:type="dxa"/>
            <w:tcBorders>
              <w:left w:val="single" w:sz="4" w:space="0" w:color="auto"/>
            </w:tcBorders>
            <w:shd w:val="clear" w:color="auto" w:fill="auto"/>
            <w:vAlign w:val="center"/>
          </w:tcPr>
          <w:p w14:paraId="730505B7" w14:textId="77777777" w:rsidR="00A44F39" w:rsidRPr="00C4697B" w:rsidRDefault="00A44F39" w:rsidP="00832EDE">
            <w:pPr>
              <w:spacing w:before="100" w:beforeAutospacing="1" w:after="100" w:afterAutospacing="1"/>
              <w:jc w:val="center"/>
              <w:rPr>
                <w:bCs/>
                <w:sz w:val="22"/>
                <w:szCs w:val="22"/>
              </w:rPr>
            </w:pPr>
            <w:r w:rsidRPr="00C4697B">
              <w:rPr>
                <w:bCs/>
                <w:sz w:val="22"/>
                <w:szCs w:val="22"/>
              </w:rPr>
              <w:t>Yıllık</w:t>
            </w:r>
          </w:p>
        </w:tc>
        <w:tc>
          <w:tcPr>
            <w:tcW w:w="1843" w:type="dxa"/>
            <w:shd w:val="clear" w:color="auto" w:fill="auto"/>
            <w:vAlign w:val="center"/>
          </w:tcPr>
          <w:p w14:paraId="22B93B4A" w14:textId="35DDB917" w:rsidR="00A44F39" w:rsidRPr="00C4697B" w:rsidRDefault="00AA3D30" w:rsidP="00C02D77">
            <w:pPr>
              <w:spacing w:before="100" w:beforeAutospacing="1" w:after="100" w:afterAutospacing="1"/>
              <w:jc w:val="right"/>
              <w:rPr>
                <w:bCs/>
                <w:sz w:val="22"/>
                <w:szCs w:val="22"/>
              </w:rPr>
            </w:pPr>
            <w:r w:rsidRPr="00C4697B">
              <w:rPr>
                <w:bCs/>
                <w:sz w:val="22"/>
                <w:szCs w:val="22"/>
              </w:rPr>
              <w:t>1.</w:t>
            </w:r>
            <w:r w:rsidR="00B9378E" w:rsidRPr="00C4697B">
              <w:rPr>
                <w:bCs/>
                <w:sz w:val="22"/>
                <w:szCs w:val="22"/>
              </w:rPr>
              <w:t>5</w:t>
            </w:r>
            <w:r w:rsidRPr="00C4697B">
              <w:rPr>
                <w:bCs/>
                <w:sz w:val="22"/>
                <w:szCs w:val="22"/>
              </w:rPr>
              <w:t>0</w:t>
            </w:r>
            <w:r w:rsidR="00B9378E" w:rsidRPr="00C4697B">
              <w:rPr>
                <w:bCs/>
                <w:sz w:val="22"/>
                <w:szCs w:val="22"/>
              </w:rPr>
              <w:t>0,00</w:t>
            </w:r>
          </w:p>
        </w:tc>
        <w:tc>
          <w:tcPr>
            <w:tcW w:w="1814" w:type="dxa"/>
            <w:shd w:val="clear" w:color="auto" w:fill="auto"/>
            <w:vAlign w:val="center"/>
          </w:tcPr>
          <w:p w14:paraId="37243876" w14:textId="18FACE74" w:rsidR="00A44F39" w:rsidRPr="00C4697B" w:rsidRDefault="00B9378E" w:rsidP="00C02D77">
            <w:pPr>
              <w:spacing w:before="100" w:beforeAutospacing="1" w:after="100" w:afterAutospacing="1"/>
              <w:jc w:val="right"/>
              <w:rPr>
                <w:bCs/>
                <w:sz w:val="22"/>
                <w:szCs w:val="22"/>
              </w:rPr>
            </w:pPr>
            <w:r w:rsidRPr="00C4697B">
              <w:rPr>
                <w:bCs/>
                <w:sz w:val="22"/>
                <w:szCs w:val="22"/>
              </w:rPr>
              <w:t>3.</w:t>
            </w:r>
            <w:r w:rsidR="00AA3D30" w:rsidRPr="00C4697B">
              <w:rPr>
                <w:bCs/>
                <w:sz w:val="22"/>
                <w:szCs w:val="22"/>
              </w:rPr>
              <w:t>7</w:t>
            </w:r>
            <w:r w:rsidRPr="00C4697B">
              <w:rPr>
                <w:bCs/>
                <w:sz w:val="22"/>
                <w:szCs w:val="22"/>
              </w:rPr>
              <w:t>5</w:t>
            </w:r>
            <w:r w:rsidR="00A54F22" w:rsidRPr="00C4697B">
              <w:rPr>
                <w:bCs/>
                <w:sz w:val="22"/>
                <w:szCs w:val="22"/>
              </w:rPr>
              <w:t>0</w:t>
            </w:r>
            <w:r w:rsidRPr="00C4697B">
              <w:rPr>
                <w:bCs/>
                <w:sz w:val="22"/>
                <w:szCs w:val="22"/>
              </w:rPr>
              <w:t>,00</w:t>
            </w:r>
          </w:p>
        </w:tc>
      </w:tr>
      <w:tr w:rsidR="00A44F39" w:rsidRPr="00C4697B" w14:paraId="72E02AF3" w14:textId="77777777" w:rsidTr="00025DC4">
        <w:trPr>
          <w:trHeight w:hRule="exact" w:val="454"/>
        </w:trPr>
        <w:tc>
          <w:tcPr>
            <w:tcW w:w="4402" w:type="dxa"/>
            <w:shd w:val="clear" w:color="auto" w:fill="auto"/>
            <w:vAlign w:val="center"/>
          </w:tcPr>
          <w:p w14:paraId="4BF58B6B" w14:textId="77777777" w:rsidR="00A44F39" w:rsidRPr="00C4697B" w:rsidRDefault="00A44F39" w:rsidP="00C02D77">
            <w:pPr>
              <w:pStyle w:val="GvdeMetni"/>
              <w:spacing w:before="100" w:beforeAutospacing="1" w:after="100" w:afterAutospacing="1"/>
              <w:jc w:val="left"/>
              <w:rPr>
                <w:sz w:val="22"/>
                <w:szCs w:val="22"/>
              </w:rPr>
            </w:pPr>
            <w:r w:rsidRPr="00C4697B">
              <w:rPr>
                <w:sz w:val="22"/>
                <w:szCs w:val="22"/>
              </w:rPr>
              <w:t>Gübre</w:t>
            </w:r>
          </w:p>
        </w:tc>
        <w:tc>
          <w:tcPr>
            <w:tcW w:w="1105" w:type="dxa"/>
            <w:tcBorders>
              <w:right w:val="single" w:sz="4" w:space="0" w:color="auto"/>
            </w:tcBorders>
            <w:shd w:val="clear" w:color="auto" w:fill="auto"/>
            <w:vAlign w:val="center"/>
          </w:tcPr>
          <w:p w14:paraId="25F277F7" w14:textId="51BC8339" w:rsidR="00A44F39" w:rsidRPr="00C4697B" w:rsidRDefault="00F84852" w:rsidP="00832EDE">
            <w:pPr>
              <w:spacing w:before="100" w:beforeAutospacing="1" w:after="100" w:afterAutospacing="1"/>
              <w:jc w:val="center"/>
              <w:rPr>
                <w:bCs/>
                <w:sz w:val="22"/>
                <w:szCs w:val="22"/>
              </w:rPr>
            </w:pPr>
            <w:r w:rsidRPr="00C4697B">
              <w:rPr>
                <w:bCs/>
                <w:sz w:val="22"/>
                <w:szCs w:val="22"/>
              </w:rPr>
              <w:t>2,5</w:t>
            </w:r>
          </w:p>
        </w:tc>
        <w:tc>
          <w:tcPr>
            <w:tcW w:w="1014" w:type="dxa"/>
            <w:tcBorders>
              <w:left w:val="single" w:sz="4" w:space="0" w:color="auto"/>
            </w:tcBorders>
            <w:shd w:val="clear" w:color="auto" w:fill="auto"/>
            <w:vAlign w:val="center"/>
          </w:tcPr>
          <w:p w14:paraId="61F10E61" w14:textId="77777777" w:rsidR="00A44F39" w:rsidRPr="00C4697B" w:rsidRDefault="00A44F39" w:rsidP="00832EDE">
            <w:pPr>
              <w:spacing w:before="100" w:beforeAutospacing="1" w:after="100" w:afterAutospacing="1"/>
              <w:jc w:val="center"/>
              <w:rPr>
                <w:bCs/>
                <w:sz w:val="22"/>
                <w:szCs w:val="22"/>
              </w:rPr>
            </w:pPr>
            <w:r w:rsidRPr="00C4697B">
              <w:rPr>
                <w:bCs/>
                <w:sz w:val="22"/>
                <w:szCs w:val="22"/>
              </w:rPr>
              <w:t>Yıllık</w:t>
            </w:r>
          </w:p>
        </w:tc>
        <w:tc>
          <w:tcPr>
            <w:tcW w:w="1843" w:type="dxa"/>
            <w:shd w:val="clear" w:color="auto" w:fill="auto"/>
            <w:vAlign w:val="center"/>
          </w:tcPr>
          <w:p w14:paraId="77C17C4C" w14:textId="14971B17" w:rsidR="00A44F39" w:rsidRPr="00C4697B" w:rsidRDefault="00C314DE" w:rsidP="00C02D77">
            <w:pPr>
              <w:spacing w:before="100" w:beforeAutospacing="1" w:after="100" w:afterAutospacing="1"/>
              <w:jc w:val="right"/>
              <w:rPr>
                <w:bCs/>
                <w:sz w:val="22"/>
                <w:szCs w:val="22"/>
              </w:rPr>
            </w:pPr>
            <w:r w:rsidRPr="00C4697B">
              <w:rPr>
                <w:bCs/>
                <w:sz w:val="22"/>
                <w:szCs w:val="22"/>
              </w:rPr>
              <w:t>2</w:t>
            </w:r>
            <w:r w:rsidR="00A54F22" w:rsidRPr="00C4697B">
              <w:rPr>
                <w:bCs/>
                <w:sz w:val="22"/>
                <w:szCs w:val="22"/>
              </w:rPr>
              <w:t>.2</w:t>
            </w:r>
            <w:r w:rsidR="00AA3D30" w:rsidRPr="00C4697B">
              <w:rPr>
                <w:bCs/>
                <w:sz w:val="22"/>
                <w:szCs w:val="22"/>
              </w:rPr>
              <w:t>00,00</w:t>
            </w:r>
          </w:p>
        </w:tc>
        <w:tc>
          <w:tcPr>
            <w:tcW w:w="1814" w:type="dxa"/>
            <w:shd w:val="clear" w:color="auto" w:fill="auto"/>
            <w:vAlign w:val="center"/>
          </w:tcPr>
          <w:p w14:paraId="54CA6060" w14:textId="10074196" w:rsidR="00A44F39" w:rsidRPr="00C4697B" w:rsidRDefault="00C314DE" w:rsidP="00C02D77">
            <w:pPr>
              <w:spacing w:before="100" w:beforeAutospacing="1" w:after="100" w:afterAutospacing="1"/>
              <w:jc w:val="right"/>
              <w:rPr>
                <w:bCs/>
                <w:sz w:val="22"/>
                <w:szCs w:val="22"/>
              </w:rPr>
            </w:pPr>
            <w:r w:rsidRPr="00C4697B">
              <w:rPr>
                <w:bCs/>
                <w:sz w:val="22"/>
                <w:szCs w:val="22"/>
              </w:rPr>
              <w:t>5</w:t>
            </w:r>
            <w:r w:rsidR="00A54F22" w:rsidRPr="00C4697B">
              <w:rPr>
                <w:bCs/>
                <w:sz w:val="22"/>
                <w:szCs w:val="22"/>
              </w:rPr>
              <w:t>.50</w:t>
            </w:r>
            <w:r w:rsidR="00AA3D30" w:rsidRPr="00C4697B">
              <w:rPr>
                <w:bCs/>
                <w:sz w:val="22"/>
                <w:szCs w:val="22"/>
              </w:rPr>
              <w:t>0,00</w:t>
            </w:r>
          </w:p>
        </w:tc>
      </w:tr>
      <w:tr w:rsidR="00A44F39" w:rsidRPr="00C4697B" w14:paraId="13842377" w14:textId="77777777" w:rsidTr="00025DC4">
        <w:trPr>
          <w:trHeight w:hRule="exact" w:val="454"/>
        </w:trPr>
        <w:tc>
          <w:tcPr>
            <w:tcW w:w="4402" w:type="dxa"/>
            <w:shd w:val="clear" w:color="auto" w:fill="auto"/>
            <w:vAlign w:val="center"/>
          </w:tcPr>
          <w:p w14:paraId="1CDC9195" w14:textId="77777777" w:rsidR="00A44F39" w:rsidRPr="00C4697B" w:rsidRDefault="00A44F39" w:rsidP="00C02D77">
            <w:pPr>
              <w:pStyle w:val="GvdeMetni"/>
              <w:spacing w:before="100" w:beforeAutospacing="1" w:after="100" w:afterAutospacing="1"/>
              <w:jc w:val="left"/>
              <w:rPr>
                <w:bCs/>
                <w:sz w:val="22"/>
                <w:szCs w:val="22"/>
              </w:rPr>
            </w:pPr>
            <w:r w:rsidRPr="00C4697B">
              <w:rPr>
                <w:bCs/>
                <w:sz w:val="22"/>
                <w:szCs w:val="22"/>
              </w:rPr>
              <w:t>Akaryakıt</w:t>
            </w:r>
          </w:p>
        </w:tc>
        <w:tc>
          <w:tcPr>
            <w:tcW w:w="1105" w:type="dxa"/>
            <w:tcBorders>
              <w:right w:val="single" w:sz="4" w:space="0" w:color="auto"/>
            </w:tcBorders>
            <w:shd w:val="clear" w:color="auto" w:fill="auto"/>
            <w:vAlign w:val="center"/>
          </w:tcPr>
          <w:p w14:paraId="54C9CAC8" w14:textId="5A6DE12C" w:rsidR="00A44F39" w:rsidRPr="00C4697B" w:rsidRDefault="00F84852" w:rsidP="00832EDE">
            <w:pPr>
              <w:spacing w:before="100" w:beforeAutospacing="1" w:after="100" w:afterAutospacing="1"/>
              <w:jc w:val="center"/>
              <w:rPr>
                <w:bCs/>
                <w:sz w:val="22"/>
                <w:szCs w:val="22"/>
              </w:rPr>
            </w:pPr>
            <w:r w:rsidRPr="00C4697B">
              <w:rPr>
                <w:bCs/>
                <w:sz w:val="22"/>
                <w:szCs w:val="22"/>
              </w:rPr>
              <w:t>2,5</w:t>
            </w:r>
          </w:p>
        </w:tc>
        <w:tc>
          <w:tcPr>
            <w:tcW w:w="1014" w:type="dxa"/>
            <w:tcBorders>
              <w:left w:val="single" w:sz="4" w:space="0" w:color="auto"/>
            </w:tcBorders>
            <w:shd w:val="clear" w:color="auto" w:fill="auto"/>
            <w:vAlign w:val="center"/>
          </w:tcPr>
          <w:p w14:paraId="5C7549B3" w14:textId="77777777" w:rsidR="00A44F39" w:rsidRPr="00C4697B" w:rsidRDefault="00A44F39" w:rsidP="00832EDE">
            <w:pPr>
              <w:spacing w:before="100" w:beforeAutospacing="1" w:after="100" w:afterAutospacing="1"/>
              <w:jc w:val="center"/>
              <w:rPr>
                <w:bCs/>
                <w:sz w:val="22"/>
                <w:szCs w:val="22"/>
              </w:rPr>
            </w:pPr>
            <w:r w:rsidRPr="00C4697B">
              <w:rPr>
                <w:bCs/>
                <w:sz w:val="22"/>
                <w:szCs w:val="22"/>
              </w:rPr>
              <w:t>Yıllık</w:t>
            </w:r>
          </w:p>
        </w:tc>
        <w:tc>
          <w:tcPr>
            <w:tcW w:w="1843" w:type="dxa"/>
            <w:shd w:val="clear" w:color="auto" w:fill="auto"/>
            <w:vAlign w:val="center"/>
          </w:tcPr>
          <w:p w14:paraId="1A993936" w14:textId="61FA796D" w:rsidR="00A44F39" w:rsidRPr="00C4697B" w:rsidRDefault="00D27CAF" w:rsidP="00C02D77">
            <w:pPr>
              <w:spacing w:before="100" w:beforeAutospacing="1" w:after="100" w:afterAutospacing="1"/>
              <w:jc w:val="right"/>
              <w:rPr>
                <w:bCs/>
                <w:sz w:val="22"/>
                <w:szCs w:val="22"/>
              </w:rPr>
            </w:pPr>
            <w:r w:rsidRPr="00C4697B">
              <w:rPr>
                <w:bCs/>
                <w:sz w:val="22"/>
                <w:szCs w:val="22"/>
              </w:rPr>
              <w:t>2.4</w:t>
            </w:r>
            <w:r w:rsidR="00994CF6" w:rsidRPr="00C4697B">
              <w:rPr>
                <w:bCs/>
                <w:sz w:val="22"/>
                <w:szCs w:val="22"/>
              </w:rPr>
              <w:t>0</w:t>
            </w:r>
            <w:r w:rsidR="00AA3D30" w:rsidRPr="00C4697B">
              <w:rPr>
                <w:bCs/>
                <w:sz w:val="22"/>
                <w:szCs w:val="22"/>
              </w:rPr>
              <w:t>0,00</w:t>
            </w:r>
          </w:p>
        </w:tc>
        <w:tc>
          <w:tcPr>
            <w:tcW w:w="1814" w:type="dxa"/>
            <w:shd w:val="clear" w:color="auto" w:fill="auto"/>
            <w:vAlign w:val="center"/>
          </w:tcPr>
          <w:p w14:paraId="033496A6" w14:textId="51B76D1E" w:rsidR="00A44F39" w:rsidRPr="00C4697B" w:rsidRDefault="00D27CAF" w:rsidP="00C02D77">
            <w:pPr>
              <w:spacing w:before="100" w:beforeAutospacing="1" w:after="100" w:afterAutospacing="1"/>
              <w:jc w:val="right"/>
              <w:rPr>
                <w:bCs/>
                <w:sz w:val="22"/>
                <w:szCs w:val="22"/>
              </w:rPr>
            </w:pPr>
            <w:r w:rsidRPr="00C4697B">
              <w:rPr>
                <w:bCs/>
                <w:sz w:val="22"/>
                <w:szCs w:val="22"/>
              </w:rPr>
              <w:t>6.00</w:t>
            </w:r>
            <w:r w:rsidR="00994CF6" w:rsidRPr="00C4697B">
              <w:rPr>
                <w:bCs/>
                <w:sz w:val="22"/>
                <w:szCs w:val="22"/>
              </w:rPr>
              <w:t>0</w:t>
            </w:r>
            <w:r w:rsidR="00AA3D30" w:rsidRPr="00C4697B">
              <w:rPr>
                <w:bCs/>
                <w:sz w:val="22"/>
                <w:szCs w:val="22"/>
              </w:rPr>
              <w:t>,00</w:t>
            </w:r>
          </w:p>
        </w:tc>
      </w:tr>
      <w:tr w:rsidR="00A44F39" w:rsidRPr="00C4697B" w14:paraId="7B4A3CA7" w14:textId="77777777" w:rsidTr="00025DC4">
        <w:trPr>
          <w:trHeight w:hRule="exact" w:val="454"/>
        </w:trPr>
        <w:tc>
          <w:tcPr>
            <w:tcW w:w="8364" w:type="dxa"/>
            <w:gridSpan w:val="4"/>
            <w:shd w:val="clear" w:color="auto" w:fill="auto"/>
            <w:vAlign w:val="center"/>
          </w:tcPr>
          <w:p w14:paraId="4F5158CF" w14:textId="77777777" w:rsidR="00A44F39" w:rsidRPr="00C4697B" w:rsidRDefault="00A44F39" w:rsidP="00994CF6">
            <w:pPr>
              <w:spacing w:before="100" w:beforeAutospacing="1" w:after="100" w:afterAutospacing="1"/>
              <w:jc w:val="right"/>
              <w:rPr>
                <w:b/>
                <w:bCs/>
                <w:sz w:val="22"/>
                <w:szCs w:val="22"/>
              </w:rPr>
            </w:pPr>
            <w:r w:rsidRPr="00C4697B">
              <w:rPr>
                <w:b/>
                <w:bCs/>
                <w:sz w:val="22"/>
                <w:szCs w:val="22"/>
              </w:rPr>
              <w:t>Toplam</w:t>
            </w:r>
          </w:p>
        </w:tc>
        <w:tc>
          <w:tcPr>
            <w:tcW w:w="1814" w:type="dxa"/>
            <w:shd w:val="clear" w:color="auto" w:fill="auto"/>
            <w:vAlign w:val="center"/>
          </w:tcPr>
          <w:p w14:paraId="7EC8E01A" w14:textId="1177DCC2" w:rsidR="00A44F39" w:rsidRPr="00C4697B" w:rsidRDefault="00D27CAF" w:rsidP="00C02D77">
            <w:pPr>
              <w:spacing w:before="100" w:beforeAutospacing="1" w:after="100" w:afterAutospacing="1"/>
              <w:jc w:val="right"/>
              <w:rPr>
                <w:b/>
                <w:bCs/>
                <w:sz w:val="22"/>
                <w:szCs w:val="22"/>
              </w:rPr>
            </w:pPr>
            <w:r w:rsidRPr="00C4697B">
              <w:rPr>
                <w:b/>
                <w:bCs/>
                <w:sz w:val="22"/>
                <w:szCs w:val="22"/>
              </w:rPr>
              <w:t>28.75</w:t>
            </w:r>
            <w:r w:rsidR="00441F54" w:rsidRPr="00C4697B">
              <w:rPr>
                <w:b/>
                <w:bCs/>
                <w:sz w:val="22"/>
                <w:szCs w:val="22"/>
              </w:rPr>
              <w:t>0</w:t>
            </w:r>
            <w:r w:rsidR="003D5976" w:rsidRPr="00C4697B">
              <w:rPr>
                <w:b/>
                <w:bCs/>
                <w:sz w:val="22"/>
                <w:szCs w:val="22"/>
              </w:rPr>
              <w:t>,00</w:t>
            </w:r>
          </w:p>
        </w:tc>
      </w:tr>
    </w:tbl>
    <w:p w14:paraId="5A7E6244" w14:textId="522226C9" w:rsidR="00A95A20" w:rsidRPr="00C4697B" w:rsidRDefault="00A44F39" w:rsidP="00612FB7">
      <w:pPr>
        <w:pStyle w:val="NoSpacing2"/>
        <w:spacing w:after="120"/>
        <w:jc w:val="both"/>
        <w:rPr>
          <w:rFonts w:ascii="Times New Roman" w:hAnsi="Times New Roman" w:cs="Times New Roman"/>
        </w:rPr>
      </w:pPr>
      <w:r w:rsidRPr="00C4697B">
        <w:rPr>
          <w:rFonts w:ascii="Times New Roman" w:hAnsi="Times New Roman" w:cs="Times New Roman"/>
        </w:rPr>
        <w:t xml:space="preserve">* </w:t>
      </w:r>
      <w:r w:rsidRPr="00C4697B">
        <w:rPr>
          <w:rFonts w:ascii="Times New Roman" w:hAnsi="Times New Roman" w:cs="Times New Roman"/>
          <w:sz w:val="21"/>
          <w:szCs w:val="21"/>
        </w:rPr>
        <w:t>Çilek bahçesinde gerekli olan sulama, gübreleme, zirai mücadele, hasat, genel işçilik ve nakliye masrafları yararlanıcı tarafından karşılanacaktır.</w:t>
      </w:r>
    </w:p>
    <w:p w14:paraId="5BD0EBA3" w14:textId="606EBAA8" w:rsidR="00E520EC" w:rsidRPr="00C4697B" w:rsidRDefault="00E520EC" w:rsidP="00710DED">
      <w:pPr>
        <w:spacing w:before="240" w:after="60" w:line="276" w:lineRule="auto"/>
        <w:rPr>
          <w:b/>
        </w:rPr>
      </w:pPr>
    </w:p>
    <w:p w14:paraId="575FF945" w14:textId="7BF8B3ED" w:rsidR="00A44F39" w:rsidRPr="00C4697B" w:rsidRDefault="00A44F39" w:rsidP="00710DED">
      <w:pPr>
        <w:spacing w:before="240" w:after="60" w:line="276" w:lineRule="auto"/>
        <w:rPr>
          <w:b/>
        </w:rPr>
      </w:pPr>
      <w:r w:rsidRPr="00C4697B">
        <w:rPr>
          <w:b/>
        </w:rPr>
        <w:t>Yaklaşık gelir-gider durumu</w:t>
      </w:r>
    </w:p>
    <w:p w14:paraId="42016BF5" w14:textId="5CA91D9B" w:rsidR="00AE7BC6" w:rsidRPr="00C4697B" w:rsidRDefault="00AE7BC6" w:rsidP="0050051B">
      <w:pPr>
        <w:pStyle w:val="GvdeMetni"/>
        <w:spacing w:line="276" w:lineRule="auto"/>
      </w:pPr>
      <w:r w:rsidRPr="00C4697B">
        <w:t xml:space="preserve">Çilek bahçesi kurulumu yapılacak bahçelerin olduğu bölgelerde üretim yazlık olarak yapılmaktadır. İlk sezon fidelerin kök gelişimin sağlanması amacı ile bakım ve besleme programına uygun olarak bakım işleri gerçekleştirilir. İlk yıl </w:t>
      </w:r>
      <w:r w:rsidR="00F93B04" w:rsidRPr="00C4697B">
        <w:t>2.1</w:t>
      </w:r>
      <w:r w:rsidRPr="00C4697B">
        <w:t xml:space="preserve">00 kg/dekar civarında ürün elde edilir. </w:t>
      </w:r>
      <w:r w:rsidR="00F93B04" w:rsidRPr="00C4697B">
        <w:t>İkinci yılda ortalama 1.8</w:t>
      </w:r>
      <w:r w:rsidR="002A6460" w:rsidRPr="00C4697B">
        <w:t>00 kg/dekar, üçüncü yıl ise 2.0</w:t>
      </w:r>
      <w:r w:rsidRPr="00C4697B">
        <w:t>00 kg/dekar ürün alınabilmektedir</w:t>
      </w:r>
      <w:r w:rsidR="003A111D" w:rsidRPr="00C4697B">
        <w:t>.</w:t>
      </w:r>
      <w:r w:rsidRPr="00C4697B">
        <w:t xml:space="preserve"> </w:t>
      </w:r>
    </w:p>
    <w:p w14:paraId="2CC7068A" w14:textId="480FBEE4" w:rsidR="00E7516D" w:rsidRPr="00C4697B" w:rsidRDefault="00AE7BC6" w:rsidP="00863EAD">
      <w:pPr>
        <w:pStyle w:val="GvdeMetni"/>
        <w:spacing w:line="276" w:lineRule="auto"/>
      </w:pPr>
      <w:r w:rsidRPr="00C4697B">
        <w:t xml:space="preserve">2,5 dekarlık çilek bahçesinden üç yılın sonunda toplam </w:t>
      </w:r>
      <w:r w:rsidR="00F93B04" w:rsidRPr="00C4697B">
        <w:t>14.7</w:t>
      </w:r>
      <w:r w:rsidR="00794570" w:rsidRPr="00C4697B">
        <w:t>5</w:t>
      </w:r>
      <w:r w:rsidRPr="00C4697B">
        <w:t>0 kg çilek hasadı gerçekleştirilir.</w:t>
      </w:r>
      <w:r w:rsidR="003A111D" w:rsidRPr="00C4697B">
        <w:t xml:space="preserve"> 202</w:t>
      </w:r>
      <w:r w:rsidR="00F93B04" w:rsidRPr="00C4697B">
        <w:t xml:space="preserve">2 yılında taze çilek ortalama </w:t>
      </w:r>
      <w:r w:rsidR="00770A70">
        <w:t xml:space="preserve">ilimizde market ve manavlarda </w:t>
      </w:r>
      <w:r w:rsidR="00F93B04" w:rsidRPr="00C4697B">
        <w:t>28</w:t>
      </w:r>
      <w:r w:rsidRPr="00C4697B">
        <w:t xml:space="preserve"> TL/kg satılmıştır. Üç yılın sonunda </w:t>
      </w:r>
      <w:r w:rsidR="00F93B04" w:rsidRPr="00C4697B">
        <w:t>14.7</w:t>
      </w:r>
      <w:r w:rsidR="00794570" w:rsidRPr="00C4697B">
        <w:t>5</w:t>
      </w:r>
      <w:r w:rsidR="00F93B04" w:rsidRPr="00C4697B">
        <w:t>0 kg ürün 28</w:t>
      </w:r>
      <w:r w:rsidRPr="00C4697B">
        <w:t xml:space="preserve"> TL’den toplam </w:t>
      </w:r>
      <w:r w:rsidR="00F93B04" w:rsidRPr="00C4697B">
        <w:t>413.00</w:t>
      </w:r>
      <w:r w:rsidRPr="00C4697B">
        <w:t xml:space="preserve">0,00 TL gelir elde etmektedir. 2,5 dekarlık çilek bahçesinin üç yıllık gider toplamı ise ortalama </w:t>
      </w:r>
      <w:r w:rsidR="00E81E23" w:rsidRPr="00C4697B">
        <w:t>8</w:t>
      </w:r>
      <w:r w:rsidR="007A1152" w:rsidRPr="00C4697B">
        <w:t>6.</w:t>
      </w:r>
      <w:r w:rsidR="002A6460" w:rsidRPr="00C4697B">
        <w:t>25</w:t>
      </w:r>
      <w:r w:rsidR="007A1152" w:rsidRPr="00C4697B">
        <w:t>0</w:t>
      </w:r>
      <w:r w:rsidRPr="00C4697B">
        <w:t xml:space="preserve">,00 TL’dir. Toplam üç yılda elde etmesi beklenen net kar </w:t>
      </w:r>
      <w:r w:rsidR="007A1152" w:rsidRPr="00C4697B">
        <w:t>326.</w:t>
      </w:r>
      <w:r w:rsidR="00B91270" w:rsidRPr="00C4697B">
        <w:t>7</w:t>
      </w:r>
      <w:r w:rsidR="005260FE" w:rsidRPr="00C4697B">
        <w:t>5</w:t>
      </w:r>
      <w:r w:rsidR="007A1152" w:rsidRPr="00C4697B">
        <w:t>0</w:t>
      </w:r>
      <w:r w:rsidRPr="00C4697B">
        <w:t xml:space="preserve">,00 TL, yıllık ise </w:t>
      </w:r>
      <w:r w:rsidR="007A1152" w:rsidRPr="00C4697B">
        <w:t>108.</w:t>
      </w:r>
      <w:r w:rsidR="00B91270" w:rsidRPr="00C4697B">
        <w:t>9</w:t>
      </w:r>
      <w:r w:rsidR="00E63DF0" w:rsidRPr="00C4697B">
        <w:t>1</w:t>
      </w:r>
      <w:r w:rsidR="007A1152" w:rsidRPr="00C4697B">
        <w:t>6</w:t>
      </w:r>
      <w:r w:rsidR="00E63DF0" w:rsidRPr="00C4697B">
        <w:t>,66</w:t>
      </w:r>
      <w:r w:rsidRPr="00C4697B">
        <w:t xml:space="preserve"> TL olacağı hesaplanmıştır.</w:t>
      </w:r>
    </w:p>
    <w:sectPr w:rsidR="00E7516D" w:rsidRPr="00C4697B" w:rsidSect="00C02D77">
      <w:headerReference w:type="default" r:id="rId11"/>
      <w:footerReference w:type="default" r:id="rId12"/>
      <w:pgSz w:w="11906" w:h="16838" w:code="9"/>
      <w:pgMar w:top="851" w:right="851" w:bottom="851" w:left="1134"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A86E" w14:textId="77777777" w:rsidR="00E62B69" w:rsidRDefault="00E62B69">
      <w:r>
        <w:separator/>
      </w:r>
    </w:p>
  </w:endnote>
  <w:endnote w:type="continuationSeparator" w:id="0">
    <w:p w14:paraId="7DC04ADD" w14:textId="77777777" w:rsidR="00E62B69" w:rsidRDefault="00E6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95A1" w14:textId="7C6D49A1" w:rsidR="00A454E3" w:rsidRDefault="00A454E3">
    <w:pPr>
      <w:pStyle w:val="AltBilgi"/>
      <w:jc w:val="center"/>
    </w:pPr>
    <w:r>
      <w:fldChar w:fldCharType="begin"/>
    </w:r>
    <w:r>
      <w:instrText>PAGE   \* MERGEFORMAT</w:instrText>
    </w:r>
    <w:r>
      <w:fldChar w:fldCharType="separate"/>
    </w:r>
    <w:r w:rsidR="00863EAD">
      <w:rPr>
        <w:noProof/>
      </w:rPr>
      <w:t>4</w:t>
    </w:r>
    <w:r>
      <w:fldChar w:fldCharType="end"/>
    </w:r>
  </w:p>
  <w:p w14:paraId="5BA53986" w14:textId="77777777" w:rsidR="00A454E3" w:rsidRDefault="00A454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F320" w14:textId="77777777" w:rsidR="00E62B69" w:rsidRDefault="00E62B69">
      <w:r>
        <w:separator/>
      </w:r>
    </w:p>
  </w:footnote>
  <w:footnote w:type="continuationSeparator" w:id="0">
    <w:p w14:paraId="118D64CE" w14:textId="77777777" w:rsidR="00E62B69" w:rsidRDefault="00E6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CellMar>
        <w:left w:w="70" w:type="dxa"/>
        <w:right w:w="70" w:type="dxa"/>
      </w:tblCellMar>
      <w:tblLook w:val="0000" w:firstRow="0" w:lastRow="0" w:firstColumn="0" w:lastColumn="0" w:noHBand="0" w:noVBand="0"/>
    </w:tblPr>
    <w:tblGrid>
      <w:gridCol w:w="1978"/>
      <w:gridCol w:w="7873"/>
    </w:tblGrid>
    <w:tr w:rsidR="00A454E3" w:rsidRPr="009978FF" w14:paraId="661D5E45" w14:textId="77777777" w:rsidTr="00DF43E5">
      <w:trPr>
        <w:trHeight w:val="480"/>
      </w:trPr>
      <w:tc>
        <w:tcPr>
          <w:tcW w:w="1978" w:type="dxa"/>
          <w:vAlign w:val="center"/>
        </w:tcPr>
        <w:p w14:paraId="566942B7" w14:textId="4386774E" w:rsidR="00A454E3" w:rsidRPr="00405C8F" w:rsidRDefault="00A454E3" w:rsidP="00C02D77">
          <w:pPr>
            <w:ind w:left="33"/>
            <w:rPr>
              <w:b/>
              <w:sz w:val="4"/>
              <w:szCs w:val="4"/>
            </w:rPr>
          </w:pPr>
          <w:r w:rsidRPr="00B403CF">
            <w:rPr>
              <w:b/>
              <w:noProof/>
              <w:sz w:val="4"/>
              <w:szCs w:val="4"/>
            </w:rPr>
            <w:drawing>
              <wp:inline distT="0" distB="0" distL="0" distR="0" wp14:anchorId="451EA5F5" wp14:editId="43D173FB">
                <wp:extent cx="844550" cy="876300"/>
                <wp:effectExtent l="0" t="0" r="0" b="0"/>
                <wp:docPr id="1" name="Resim 1"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876300"/>
                        </a:xfrm>
                        <a:prstGeom prst="rect">
                          <a:avLst/>
                        </a:prstGeom>
                        <a:noFill/>
                        <a:ln>
                          <a:noFill/>
                        </a:ln>
                      </pic:spPr>
                    </pic:pic>
                  </a:graphicData>
                </a:graphic>
              </wp:inline>
            </w:drawing>
          </w:r>
          <w:r w:rsidR="007D3170">
            <w:rPr>
              <w:b/>
              <w:sz w:val="4"/>
              <w:szCs w:val="4"/>
            </w:rPr>
            <w:t xml:space="preserve">  </w:t>
          </w:r>
        </w:p>
      </w:tc>
      <w:tc>
        <w:tcPr>
          <w:tcW w:w="7873" w:type="dxa"/>
          <w:vAlign w:val="center"/>
        </w:tcPr>
        <w:p w14:paraId="75A69BB3" w14:textId="76F4773D" w:rsidR="00DF43E5" w:rsidRPr="005521F1" w:rsidRDefault="00DF43E5" w:rsidP="00DF43E5">
          <w:pPr>
            <w:ind w:left="708"/>
            <w:rPr>
              <w:rStyle w:val="SubTitle2Char"/>
            </w:rPr>
          </w:pPr>
          <w:r>
            <w:rPr>
              <w:b/>
              <w:color w:val="FF0000"/>
              <w:sz w:val="32"/>
              <w:szCs w:val="32"/>
            </w:rPr>
            <w:t xml:space="preserve">        </w:t>
          </w:r>
          <w:r w:rsidR="00A454E3" w:rsidRPr="005521F1">
            <w:rPr>
              <w:rStyle w:val="SubTitle2Char"/>
            </w:rPr>
            <w:t>KIRSAL DEZAVANTAJLI</w:t>
          </w:r>
        </w:p>
        <w:p w14:paraId="4234FC2A" w14:textId="6F3928E9" w:rsidR="00A454E3" w:rsidRPr="00DF43E5" w:rsidRDefault="00A454E3" w:rsidP="00DF43E5">
          <w:pPr>
            <w:ind w:left="708"/>
            <w:rPr>
              <w:b/>
              <w:sz w:val="32"/>
              <w:szCs w:val="32"/>
            </w:rPr>
          </w:pPr>
          <w:r w:rsidRPr="00DF43E5">
            <w:rPr>
              <w:b/>
              <w:sz w:val="32"/>
              <w:szCs w:val="32"/>
            </w:rPr>
            <w:t>ALANLAR</w:t>
          </w:r>
          <w:r w:rsidR="00DF43E5" w:rsidRPr="00DF43E5">
            <w:rPr>
              <w:b/>
              <w:sz w:val="32"/>
              <w:szCs w:val="32"/>
            </w:rPr>
            <w:t xml:space="preserve"> </w:t>
          </w:r>
          <w:r w:rsidRPr="00DF43E5">
            <w:rPr>
              <w:b/>
              <w:sz w:val="32"/>
              <w:szCs w:val="32"/>
            </w:rPr>
            <w:t>KALKINMA PROJESİ</w:t>
          </w:r>
        </w:p>
        <w:p w14:paraId="05BAB0CD" w14:textId="4BED60F0" w:rsidR="00A454E3" w:rsidRPr="00912F38" w:rsidRDefault="00A454E3" w:rsidP="00912F38">
          <w:pPr>
            <w:ind w:left="33"/>
            <w:jc w:val="right"/>
            <w:rPr>
              <w:sz w:val="18"/>
              <w:szCs w:val="18"/>
            </w:rPr>
          </w:pPr>
        </w:p>
      </w:tc>
    </w:tr>
  </w:tbl>
  <w:p w14:paraId="0FB666F1" w14:textId="2D144734" w:rsidR="00A454E3" w:rsidRPr="00DF43E5" w:rsidRDefault="00DF43E5" w:rsidP="00DF43E5">
    <w:pPr>
      <w:pStyle w:val="stBilgi"/>
      <w:jc w:val="right"/>
      <w:rPr>
        <w:rStyle w:val="GvdeMetniGirintisi3Char1"/>
      </w:rPr>
    </w:pPr>
    <w:r w:rsidRPr="00912F38">
      <w:rPr>
        <w:color w:val="FF0000"/>
        <w:szCs w:val="18"/>
      </w:rPr>
      <w:t>Çilek Bahçesi Tesisi (Açık Tarla) Demonstrasyonu/Çankırı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5E23EC"/>
    <w:multiLevelType w:val="hybridMultilevel"/>
    <w:tmpl w:val="EBAE1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3603927"/>
    <w:multiLevelType w:val="hybridMultilevel"/>
    <w:tmpl w:val="9FDC4CB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ACA151C"/>
    <w:multiLevelType w:val="hybridMultilevel"/>
    <w:tmpl w:val="B1E07248"/>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BAC7112"/>
    <w:multiLevelType w:val="hybridMultilevel"/>
    <w:tmpl w:val="3CBC589C"/>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26" w15:restartNumberingAfterBreak="0">
    <w:nsid w:val="126E35BA"/>
    <w:multiLevelType w:val="hybridMultilevel"/>
    <w:tmpl w:val="BA62B31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8"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9"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18907947"/>
    <w:multiLevelType w:val="hybridMultilevel"/>
    <w:tmpl w:val="BA888FE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1AF7388B"/>
    <w:multiLevelType w:val="hybridMultilevel"/>
    <w:tmpl w:val="1F02DC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1D5C79AA"/>
    <w:multiLevelType w:val="hybridMultilevel"/>
    <w:tmpl w:val="B1465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5"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2D8C1B7F"/>
    <w:multiLevelType w:val="hybridMultilevel"/>
    <w:tmpl w:val="7BE0A32E"/>
    <w:lvl w:ilvl="0" w:tplc="0AA82346">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1"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4" w15:restartNumberingAfterBreak="0">
    <w:nsid w:val="33CE1DD7"/>
    <w:multiLevelType w:val="hybridMultilevel"/>
    <w:tmpl w:val="85849382"/>
    <w:lvl w:ilvl="0" w:tplc="571EB224">
      <w:start w:val="1"/>
      <w:numFmt w:val="lowerLetter"/>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5" w15:restartNumberingAfterBreak="0">
    <w:nsid w:val="35D91708"/>
    <w:multiLevelType w:val="hybridMultilevel"/>
    <w:tmpl w:val="8F5639F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6F93B9F"/>
    <w:multiLevelType w:val="hybridMultilevel"/>
    <w:tmpl w:val="2762688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38FE2361"/>
    <w:multiLevelType w:val="hybridMultilevel"/>
    <w:tmpl w:val="77FEB4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0"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7A42B62"/>
    <w:multiLevelType w:val="hybridMultilevel"/>
    <w:tmpl w:val="609245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01168BD"/>
    <w:multiLevelType w:val="hybridMultilevel"/>
    <w:tmpl w:val="53880D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5"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CE63F26"/>
    <w:multiLevelType w:val="hybridMultilevel"/>
    <w:tmpl w:val="62E084E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4FD01F2"/>
    <w:multiLevelType w:val="hybridMultilevel"/>
    <w:tmpl w:val="D15C5AAA"/>
    <w:lvl w:ilvl="0" w:tplc="B7D04D9C">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2"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1"/>
  </w:num>
  <w:num w:numId="2">
    <w:abstractNumId w:val="1"/>
  </w:num>
  <w:num w:numId="3">
    <w:abstractNumId w:val="0"/>
  </w:num>
  <w:num w:numId="4">
    <w:abstractNumId w:val="24"/>
  </w:num>
  <w:num w:numId="5">
    <w:abstractNumId w:val="2"/>
  </w:num>
  <w:num w:numId="6">
    <w:abstractNumId w:val="43"/>
  </w:num>
  <w:num w:numId="7">
    <w:abstractNumId w:val="64"/>
  </w:num>
  <w:num w:numId="8">
    <w:abstractNumId w:val="14"/>
  </w:num>
  <w:num w:numId="9">
    <w:abstractNumId w:val="34"/>
  </w:num>
  <w:num w:numId="10">
    <w:abstractNumId w:val="28"/>
  </w:num>
  <w:num w:numId="11">
    <w:abstractNumId w:val="36"/>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5"/>
  </w:num>
  <w:num w:numId="24">
    <w:abstractNumId w:val="21"/>
  </w:num>
  <w:num w:numId="25">
    <w:abstractNumId w:val="29"/>
  </w:num>
  <w:num w:numId="26">
    <w:abstractNumId w:val="50"/>
  </w:num>
  <w:num w:numId="27">
    <w:abstractNumId w:val="85"/>
  </w:num>
  <w:num w:numId="28">
    <w:abstractNumId w:val="49"/>
  </w:num>
  <w:num w:numId="29">
    <w:abstractNumId w:val="77"/>
  </w:num>
  <w:num w:numId="30">
    <w:abstractNumId w:val="67"/>
  </w:num>
  <w:num w:numId="31">
    <w:abstractNumId w:val="57"/>
  </w:num>
  <w:num w:numId="32">
    <w:abstractNumId w:val="33"/>
  </w:num>
  <w:num w:numId="33">
    <w:abstractNumId w:val="60"/>
  </w:num>
  <w:num w:numId="34">
    <w:abstractNumId w:val="42"/>
  </w:num>
  <w:num w:numId="35">
    <w:abstractNumId w:val="53"/>
  </w:num>
  <w:num w:numId="36">
    <w:abstractNumId w:val="89"/>
  </w:num>
  <w:num w:numId="37">
    <w:abstractNumId w:val="88"/>
  </w:num>
  <w:num w:numId="38">
    <w:abstractNumId w:val="51"/>
  </w:num>
  <w:num w:numId="39">
    <w:abstractNumId w:val="37"/>
  </w:num>
  <w:num w:numId="40">
    <w:abstractNumId w:val="82"/>
  </w:num>
  <w:num w:numId="41">
    <w:abstractNumId w:val="16"/>
  </w:num>
  <w:num w:numId="42">
    <w:abstractNumId w:val="75"/>
  </w:num>
  <w:num w:numId="43">
    <w:abstractNumId w:val="52"/>
  </w:num>
  <w:num w:numId="44">
    <w:abstractNumId w:val="78"/>
  </w:num>
  <w:num w:numId="45">
    <w:abstractNumId w:val="62"/>
  </w:num>
  <w:num w:numId="46">
    <w:abstractNumId w:val="70"/>
  </w:num>
  <w:num w:numId="47">
    <w:abstractNumId w:val="74"/>
  </w:num>
  <w:num w:numId="48">
    <w:abstractNumId w:val="15"/>
  </w:num>
  <w:num w:numId="49">
    <w:abstractNumId w:val="41"/>
  </w:num>
  <w:num w:numId="50">
    <w:abstractNumId w:val="66"/>
  </w:num>
  <w:num w:numId="51">
    <w:abstractNumId w:val="68"/>
  </w:num>
  <w:num w:numId="52">
    <w:abstractNumId w:val="83"/>
  </w:num>
  <w:num w:numId="53">
    <w:abstractNumId w:val="55"/>
  </w:num>
  <w:num w:numId="54">
    <w:abstractNumId w:val="19"/>
  </w:num>
  <w:num w:numId="55">
    <w:abstractNumId w:val="80"/>
  </w:num>
  <w:num w:numId="56">
    <w:abstractNumId w:val="26"/>
  </w:num>
  <w:num w:numId="57">
    <w:abstractNumId w:val="72"/>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38"/>
  </w:num>
  <w:num w:numId="61">
    <w:abstractNumId w:val="87"/>
  </w:num>
  <w:num w:numId="62">
    <w:abstractNumId w:val="30"/>
  </w:num>
  <w:num w:numId="63">
    <w:abstractNumId w:val="25"/>
  </w:num>
  <w:num w:numId="64">
    <w:abstractNumId w:val="23"/>
  </w:num>
  <w:num w:numId="65">
    <w:abstractNumId w:val="61"/>
  </w:num>
  <w:num w:numId="66">
    <w:abstractNumId w:val="32"/>
  </w:num>
  <w:num w:numId="67">
    <w:abstractNumId w:val="17"/>
  </w:num>
  <w:num w:numId="68">
    <w:abstractNumId w:val="56"/>
  </w:num>
  <w:num w:numId="69">
    <w:abstractNumId w:val="48"/>
  </w:num>
  <w:num w:numId="70">
    <w:abstractNumId w:val="18"/>
  </w:num>
  <w:num w:numId="71">
    <w:abstractNumId w:val="20"/>
  </w:num>
  <w:num w:numId="72">
    <w:abstractNumId w:val="22"/>
  </w:num>
  <w:num w:numId="73">
    <w:abstractNumId w:val="27"/>
  </w:num>
  <w:num w:numId="74">
    <w:abstractNumId w:val="40"/>
  </w:num>
  <w:num w:numId="75">
    <w:abstractNumId w:val="47"/>
  </w:num>
  <w:num w:numId="76">
    <w:abstractNumId w:val="54"/>
  </w:num>
  <w:num w:numId="77">
    <w:abstractNumId w:val="58"/>
  </w:num>
  <w:num w:numId="78">
    <w:abstractNumId w:val="59"/>
  </w:num>
  <w:num w:numId="79">
    <w:abstractNumId w:val="63"/>
  </w:num>
  <w:num w:numId="80">
    <w:abstractNumId w:val="65"/>
  </w:num>
  <w:num w:numId="81">
    <w:abstractNumId w:val="69"/>
  </w:num>
  <w:num w:numId="82">
    <w:abstractNumId w:val="71"/>
  </w:num>
  <w:num w:numId="83">
    <w:abstractNumId w:val="73"/>
  </w:num>
  <w:num w:numId="84">
    <w:abstractNumId w:val="76"/>
  </w:num>
  <w:num w:numId="85">
    <w:abstractNumId w:val="79"/>
  </w:num>
  <w:num w:numId="86">
    <w:abstractNumId w:val="84"/>
  </w:num>
  <w:num w:numId="87">
    <w:abstractNumId w:val="86"/>
  </w:num>
  <w:num w:numId="88">
    <w:abstractNumId w:val="45"/>
  </w:num>
  <w:num w:numId="89">
    <w:abstractNumId w:val="39"/>
  </w:num>
  <w:num w:numId="90">
    <w:abstractNumId w:val="3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79"/>
    <w:rsid w:val="00005B93"/>
    <w:rsid w:val="00007F12"/>
    <w:rsid w:val="00013ABF"/>
    <w:rsid w:val="00025DC4"/>
    <w:rsid w:val="000504F5"/>
    <w:rsid w:val="00071173"/>
    <w:rsid w:val="00074336"/>
    <w:rsid w:val="00077D03"/>
    <w:rsid w:val="00080047"/>
    <w:rsid w:val="00094CC1"/>
    <w:rsid w:val="000A57AD"/>
    <w:rsid w:val="000B4416"/>
    <w:rsid w:val="000C0C1F"/>
    <w:rsid w:val="000E65F7"/>
    <w:rsid w:val="000F7CB2"/>
    <w:rsid w:val="001042FE"/>
    <w:rsid w:val="001208B4"/>
    <w:rsid w:val="00123989"/>
    <w:rsid w:val="00136786"/>
    <w:rsid w:val="001412CD"/>
    <w:rsid w:val="0014583A"/>
    <w:rsid w:val="00146000"/>
    <w:rsid w:val="00153254"/>
    <w:rsid w:val="00171283"/>
    <w:rsid w:val="00173DB5"/>
    <w:rsid w:val="0017466F"/>
    <w:rsid w:val="00176698"/>
    <w:rsid w:val="001848CA"/>
    <w:rsid w:val="00190343"/>
    <w:rsid w:val="001A2A9F"/>
    <w:rsid w:val="001A2B79"/>
    <w:rsid w:val="001B1E85"/>
    <w:rsid w:val="001B6EEF"/>
    <w:rsid w:val="001C311A"/>
    <w:rsid w:val="001E23AB"/>
    <w:rsid w:val="001E7CA7"/>
    <w:rsid w:val="00205BC7"/>
    <w:rsid w:val="00215F68"/>
    <w:rsid w:val="00216929"/>
    <w:rsid w:val="0022112E"/>
    <w:rsid w:val="002236ED"/>
    <w:rsid w:val="00227135"/>
    <w:rsid w:val="0025361B"/>
    <w:rsid w:val="002536E7"/>
    <w:rsid w:val="00262185"/>
    <w:rsid w:val="002A275D"/>
    <w:rsid w:val="002A4A6B"/>
    <w:rsid w:val="002A6460"/>
    <w:rsid w:val="002C009C"/>
    <w:rsid w:val="002D3514"/>
    <w:rsid w:val="002E04B7"/>
    <w:rsid w:val="002F026A"/>
    <w:rsid w:val="002F786B"/>
    <w:rsid w:val="00303093"/>
    <w:rsid w:val="003168B8"/>
    <w:rsid w:val="00320774"/>
    <w:rsid w:val="0033620B"/>
    <w:rsid w:val="0034765D"/>
    <w:rsid w:val="00351BB8"/>
    <w:rsid w:val="003577C1"/>
    <w:rsid w:val="00392D2C"/>
    <w:rsid w:val="003A111D"/>
    <w:rsid w:val="003A210D"/>
    <w:rsid w:val="003B652E"/>
    <w:rsid w:val="003C358E"/>
    <w:rsid w:val="003C6128"/>
    <w:rsid w:val="003D5976"/>
    <w:rsid w:val="003D6AD7"/>
    <w:rsid w:val="003E6DB1"/>
    <w:rsid w:val="00401C50"/>
    <w:rsid w:val="00407708"/>
    <w:rsid w:val="0041176E"/>
    <w:rsid w:val="00420E93"/>
    <w:rsid w:val="00441F54"/>
    <w:rsid w:val="0044484C"/>
    <w:rsid w:val="0046717C"/>
    <w:rsid w:val="004754CB"/>
    <w:rsid w:val="0048267F"/>
    <w:rsid w:val="004A2AFA"/>
    <w:rsid w:val="004A3B68"/>
    <w:rsid w:val="004A3D53"/>
    <w:rsid w:val="004A6D29"/>
    <w:rsid w:val="004A7552"/>
    <w:rsid w:val="004E6CA2"/>
    <w:rsid w:val="004F333C"/>
    <w:rsid w:val="004F5A2B"/>
    <w:rsid w:val="0050051B"/>
    <w:rsid w:val="00502D08"/>
    <w:rsid w:val="005060C3"/>
    <w:rsid w:val="00510815"/>
    <w:rsid w:val="005260FE"/>
    <w:rsid w:val="005505C3"/>
    <w:rsid w:val="005521F1"/>
    <w:rsid w:val="00553D8D"/>
    <w:rsid w:val="0056430A"/>
    <w:rsid w:val="00573024"/>
    <w:rsid w:val="00584221"/>
    <w:rsid w:val="00593749"/>
    <w:rsid w:val="00593B8B"/>
    <w:rsid w:val="005A2CE3"/>
    <w:rsid w:val="005A37A5"/>
    <w:rsid w:val="005B2EF0"/>
    <w:rsid w:val="005B77CE"/>
    <w:rsid w:val="005C0913"/>
    <w:rsid w:val="005E72B1"/>
    <w:rsid w:val="005E7776"/>
    <w:rsid w:val="005F7504"/>
    <w:rsid w:val="00600C0C"/>
    <w:rsid w:val="00612FB7"/>
    <w:rsid w:val="0062328F"/>
    <w:rsid w:val="00635EC3"/>
    <w:rsid w:val="00641AB0"/>
    <w:rsid w:val="00652082"/>
    <w:rsid w:val="00656951"/>
    <w:rsid w:val="00663F37"/>
    <w:rsid w:val="0066490C"/>
    <w:rsid w:val="0067221B"/>
    <w:rsid w:val="00682158"/>
    <w:rsid w:val="00682A84"/>
    <w:rsid w:val="00684ECF"/>
    <w:rsid w:val="00693C95"/>
    <w:rsid w:val="00695D5A"/>
    <w:rsid w:val="006B0574"/>
    <w:rsid w:val="006E00F6"/>
    <w:rsid w:val="006E2563"/>
    <w:rsid w:val="00710DED"/>
    <w:rsid w:val="0071654D"/>
    <w:rsid w:val="00724409"/>
    <w:rsid w:val="00730366"/>
    <w:rsid w:val="007378AE"/>
    <w:rsid w:val="00740B4F"/>
    <w:rsid w:val="00744902"/>
    <w:rsid w:val="00744E60"/>
    <w:rsid w:val="00770A70"/>
    <w:rsid w:val="00787907"/>
    <w:rsid w:val="00794570"/>
    <w:rsid w:val="007A1152"/>
    <w:rsid w:val="007A4232"/>
    <w:rsid w:val="007A5D54"/>
    <w:rsid w:val="007B0C5A"/>
    <w:rsid w:val="007D285E"/>
    <w:rsid w:val="007D3170"/>
    <w:rsid w:val="00803FAE"/>
    <w:rsid w:val="00832EDE"/>
    <w:rsid w:val="00833286"/>
    <w:rsid w:val="00842174"/>
    <w:rsid w:val="008446BF"/>
    <w:rsid w:val="008564A2"/>
    <w:rsid w:val="00863EAD"/>
    <w:rsid w:val="0087037C"/>
    <w:rsid w:val="00895097"/>
    <w:rsid w:val="008B2D6B"/>
    <w:rsid w:val="008D2285"/>
    <w:rsid w:val="008D28E7"/>
    <w:rsid w:val="008D6C3E"/>
    <w:rsid w:val="008E5157"/>
    <w:rsid w:val="008F49BB"/>
    <w:rsid w:val="009026BD"/>
    <w:rsid w:val="00912F38"/>
    <w:rsid w:val="00913D63"/>
    <w:rsid w:val="00914348"/>
    <w:rsid w:val="0093575A"/>
    <w:rsid w:val="00964BBF"/>
    <w:rsid w:val="0097704B"/>
    <w:rsid w:val="009864E7"/>
    <w:rsid w:val="009864F3"/>
    <w:rsid w:val="00994CB8"/>
    <w:rsid w:val="00994CF6"/>
    <w:rsid w:val="00995044"/>
    <w:rsid w:val="009978FF"/>
    <w:rsid w:val="009A3B5F"/>
    <w:rsid w:val="009A4FEF"/>
    <w:rsid w:val="009D4A9C"/>
    <w:rsid w:val="009E4B5D"/>
    <w:rsid w:val="009E5C08"/>
    <w:rsid w:val="009F2EDE"/>
    <w:rsid w:val="00A0231F"/>
    <w:rsid w:val="00A104EF"/>
    <w:rsid w:val="00A16A5B"/>
    <w:rsid w:val="00A40C1F"/>
    <w:rsid w:val="00A44F39"/>
    <w:rsid w:val="00A454E3"/>
    <w:rsid w:val="00A54F22"/>
    <w:rsid w:val="00A61218"/>
    <w:rsid w:val="00A63867"/>
    <w:rsid w:val="00A806A3"/>
    <w:rsid w:val="00A913FC"/>
    <w:rsid w:val="00A91547"/>
    <w:rsid w:val="00A95A20"/>
    <w:rsid w:val="00AA3D30"/>
    <w:rsid w:val="00AB1556"/>
    <w:rsid w:val="00AC34DE"/>
    <w:rsid w:val="00AD6111"/>
    <w:rsid w:val="00AE00CC"/>
    <w:rsid w:val="00AE608F"/>
    <w:rsid w:val="00AE7BC6"/>
    <w:rsid w:val="00AF124E"/>
    <w:rsid w:val="00B06FD5"/>
    <w:rsid w:val="00B23C7E"/>
    <w:rsid w:val="00B74B41"/>
    <w:rsid w:val="00B74FA5"/>
    <w:rsid w:val="00B81463"/>
    <w:rsid w:val="00B841C1"/>
    <w:rsid w:val="00B91270"/>
    <w:rsid w:val="00B9378E"/>
    <w:rsid w:val="00BC7EA3"/>
    <w:rsid w:val="00BE04C4"/>
    <w:rsid w:val="00C02D77"/>
    <w:rsid w:val="00C03AD0"/>
    <w:rsid w:val="00C2222E"/>
    <w:rsid w:val="00C24B41"/>
    <w:rsid w:val="00C314DE"/>
    <w:rsid w:val="00C314F2"/>
    <w:rsid w:val="00C4697B"/>
    <w:rsid w:val="00C50317"/>
    <w:rsid w:val="00C70088"/>
    <w:rsid w:val="00C70832"/>
    <w:rsid w:val="00C72C5C"/>
    <w:rsid w:val="00C75C7E"/>
    <w:rsid w:val="00C906D5"/>
    <w:rsid w:val="00CA3074"/>
    <w:rsid w:val="00CB229D"/>
    <w:rsid w:val="00CC2DC7"/>
    <w:rsid w:val="00CC4218"/>
    <w:rsid w:val="00CC79AA"/>
    <w:rsid w:val="00CE6F68"/>
    <w:rsid w:val="00CF7C5F"/>
    <w:rsid w:val="00D102A8"/>
    <w:rsid w:val="00D14E9D"/>
    <w:rsid w:val="00D27ADA"/>
    <w:rsid w:val="00D27CAF"/>
    <w:rsid w:val="00D455E4"/>
    <w:rsid w:val="00D45A78"/>
    <w:rsid w:val="00D518D3"/>
    <w:rsid w:val="00D61B97"/>
    <w:rsid w:val="00D66B43"/>
    <w:rsid w:val="00D731FD"/>
    <w:rsid w:val="00D90F3A"/>
    <w:rsid w:val="00DA0152"/>
    <w:rsid w:val="00DA5AA0"/>
    <w:rsid w:val="00DE2A5A"/>
    <w:rsid w:val="00DF0557"/>
    <w:rsid w:val="00DF43E5"/>
    <w:rsid w:val="00E01626"/>
    <w:rsid w:val="00E0682A"/>
    <w:rsid w:val="00E10D8E"/>
    <w:rsid w:val="00E13E81"/>
    <w:rsid w:val="00E16E35"/>
    <w:rsid w:val="00E20555"/>
    <w:rsid w:val="00E303EE"/>
    <w:rsid w:val="00E30989"/>
    <w:rsid w:val="00E3202A"/>
    <w:rsid w:val="00E37488"/>
    <w:rsid w:val="00E43E93"/>
    <w:rsid w:val="00E520EC"/>
    <w:rsid w:val="00E53D56"/>
    <w:rsid w:val="00E62B69"/>
    <w:rsid w:val="00E63DF0"/>
    <w:rsid w:val="00E7516D"/>
    <w:rsid w:val="00E76A60"/>
    <w:rsid w:val="00E81E23"/>
    <w:rsid w:val="00E93E4E"/>
    <w:rsid w:val="00E96892"/>
    <w:rsid w:val="00EA3347"/>
    <w:rsid w:val="00EB2DF0"/>
    <w:rsid w:val="00EB7879"/>
    <w:rsid w:val="00ED3A0D"/>
    <w:rsid w:val="00ED6613"/>
    <w:rsid w:val="00ED7874"/>
    <w:rsid w:val="00EE1926"/>
    <w:rsid w:val="00EE3188"/>
    <w:rsid w:val="00F012A9"/>
    <w:rsid w:val="00F104B8"/>
    <w:rsid w:val="00F23E9D"/>
    <w:rsid w:val="00F64DE3"/>
    <w:rsid w:val="00F71E09"/>
    <w:rsid w:val="00F72B72"/>
    <w:rsid w:val="00F75B16"/>
    <w:rsid w:val="00F77DEC"/>
    <w:rsid w:val="00F82655"/>
    <w:rsid w:val="00F84852"/>
    <w:rsid w:val="00F93B04"/>
    <w:rsid w:val="00F96CA1"/>
    <w:rsid w:val="00FA2B0B"/>
    <w:rsid w:val="00FA791C"/>
    <w:rsid w:val="00FB7510"/>
    <w:rsid w:val="00FF47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571B2"/>
  <w15:chartTrackingRefBased/>
  <w15:docId w15:val="{1992CB47-707A-4E5C-BEC0-C81D6B46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F3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44F39"/>
    <w:pPr>
      <w:keepNext/>
      <w:ind w:left="360"/>
      <w:outlineLvl w:val="0"/>
    </w:pPr>
    <w:rPr>
      <w:u w:val="single"/>
    </w:rPr>
  </w:style>
  <w:style w:type="paragraph" w:styleId="Balk2">
    <w:name w:val="heading 2"/>
    <w:basedOn w:val="Normal"/>
    <w:next w:val="GvdeMetni"/>
    <w:link w:val="Balk2Char"/>
    <w:qFormat/>
    <w:rsid w:val="00A44F39"/>
    <w:pPr>
      <w:keepNext/>
      <w:tabs>
        <w:tab w:val="num" w:pos="576"/>
      </w:tabs>
      <w:spacing w:before="360" w:after="120"/>
      <w:ind w:left="576" w:hanging="576"/>
      <w:outlineLvl w:val="1"/>
    </w:pPr>
    <w:rPr>
      <w:rFonts w:ascii="Arial" w:hAnsi="Arial"/>
      <w:b/>
    </w:rPr>
  </w:style>
  <w:style w:type="paragraph" w:styleId="Balk3">
    <w:name w:val="heading 3"/>
    <w:basedOn w:val="Normal"/>
    <w:next w:val="GvdeMetni"/>
    <w:link w:val="Balk3Char"/>
    <w:uiPriority w:val="9"/>
    <w:qFormat/>
    <w:rsid w:val="00A44F39"/>
    <w:pPr>
      <w:keepNext/>
      <w:tabs>
        <w:tab w:val="num" w:pos="900"/>
      </w:tabs>
      <w:spacing w:before="360" w:after="120"/>
      <w:ind w:left="900" w:hanging="720"/>
      <w:outlineLvl w:val="2"/>
    </w:pPr>
    <w:rPr>
      <w:rFonts w:ascii="Arial" w:hAnsi="Arial"/>
      <w:b/>
    </w:rPr>
  </w:style>
  <w:style w:type="paragraph" w:styleId="Balk4">
    <w:name w:val="heading 4"/>
    <w:basedOn w:val="Normal"/>
    <w:next w:val="GvdeMetni"/>
    <w:link w:val="Balk4Char"/>
    <w:qFormat/>
    <w:rsid w:val="00A44F39"/>
    <w:pPr>
      <w:keepNext/>
      <w:tabs>
        <w:tab w:val="num" w:pos="864"/>
      </w:tabs>
      <w:spacing w:before="360" w:after="120"/>
      <w:ind w:left="864" w:hanging="864"/>
      <w:outlineLvl w:val="3"/>
    </w:pPr>
    <w:rPr>
      <w:rFonts w:ascii="Arial" w:hAnsi="Arial"/>
      <w:b/>
    </w:rPr>
  </w:style>
  <w:style w:type="paragraph" w:styleId="Balk5">
    <w:name w:val="heading 5"/>
    <w:basedOn w:val="Normal"/>
    <w:next w:val="GvdeMetni"/>
    <w:link w:val="Balk5Char"/>
    <w:uiPriority w:val="9"/>
    <w:qFormat/>
    <w:rsid w:val="00A44F39"/>
    <w:pPr>
      <w:keepNext/>
      <w:tabs>
        <w:tab w:val="num" w:pos="1008"/>
      </w:tabs>
      <w:spacing w:before="360" w:after="120"/>
      <w:ind w:left="1008" w:hanging="1008"/>
      <w:outlineLvl w:val="4"/>
    </w:pPr>
    <w:rPr>
      <w:rFonts w:ascii="Arial" w:hAnsi="Arial"/>
      <w:b/>
    </w:rPr>
  </w:style>
  <w:style w:type="paragraph" w:styleId="Balk6">
    <w:name w:val="heading 6"/>
    <w:basedOn w:val="Normal"/>
    <w:next w:val="GvdeMetni"/>
    <w:link w:val="Balk6Char"/>
    <w:uiPriority w:val="9"/>
    <w:qFormat/>
    <w:rsid w:val="00A44F39"/>
    <w:pPr>
      <w:keepNext/>
      <w:pageBreakBefore/>
      <w:tabs>
        <w:tab w:val="num" w:pos="1152"/>
      </w:tabs>
      <w:spacing w:before="360" w:after="120"/>
      <w:ind w:left="1152" w:hanging="1152"/>
      <w:outlineLvl w:val="5"/>
    </w:pPr>
    <w:rPr>
      <w:rFonts w:ascii="Arial" w:hAnsi="Arial"/>
      <w:b/>
      <w:sz w:val="26"/>
    </w:rPr>
  </w:style>
  <w:style w:type="paragraph" w:styleId="Balk7">
    <w:name w:val="heading 7"/>
    <w:basedOn w:val="Normal"/>
    <w:next w:val="GvdeMetni"/>
    <w:link w:val="Balk7Char"/>
    <w:qFormat/>
    <w:rsid w:val="00A44F39"/>
    <w:pPr>
      <w:keepNext/>
      <w:tabs>
        <w:tab w:val="num" w:pos="1296"/>
      </w:tabs>
      <w:spacing w:before="360" w:after="120"/>
      <w:ind w:left="1296" w:hanging="1296"/>
      <w:outlineLvl w:val="6"/>
    </w:pPr>
    <w:rPr>
      <w:rFonts w:ascii="Arial" w:hAnsi="Arial"/>
      <w:b/>
    </w:rPr>
  </w:style>
  <w:style w:type="paragraph" w:styleId="Balk8">
    <w:name w:val="heading 8"/>
    <w:basedOn w:val="Normal"/>
    <w:next w:val="GvdeMetni"/>
    <w:link w:val="Balk8Char"/>
    <w:uiPriority w:val="9"/>
    <w:qFormat/>
    <w:rsid w:val="00A44F39"/>
    <w:pPr>
      <w:keepNext/>
      <w:tabs>
        <w:tab w:val="num" w:pos="1440"/>
      </w:tabs>
      <w:spacing w:before="360" w:after="120"/>
      <w:ind w:left="1440" w:hanging="1440"/>
      <w:outlineLvl w:val="7"/>
    </w:pPr>
    <w:rPr>
      <w:rFonts w:ascii="Arial" w:hAnsi="Arial"/>
      <w:b/>
    </w:rPr>
  </w:style>
  <w:style w:type="paragraph" w:styleId="Balk9">
    <w:name w:val="heading 9"/>
    <w:basedOn w:val="Balk8"/>
    <w:next w:val="GvdeMetni"/>
    <w:link w:val="Balk9Char"/>
    <w:uiPriority w:val="9"/>
    <w:qFormat/>
    <w:rsid w:val="00A44F39"/>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4F39"/>
    <w:rPr>
      <w:rFonts w:ascii="Times New Roman" w:eastAsia="Times New Roman" w:hAnsi="Times New Roman" w:cs="Times New Roman"/>
      <w:sz w:val="24"/>
      <w:szCs w:val="24"/>
      <w:u w:val="single"/>
      <w:lang w:eastAsia="tr-TR"/>
    </w:rPr>
  </w:style>
  <w:style w:type="character" w:customStyle="1" w:styleId="Balk2Char">
    <w:name w:val="Başlık 2 Char"/>
    <w:basedOn w:val="VarsaylanParagrafYazTipi"/>
    <w:link w:val="Balk2"/>
    <w:rsid w:val="00A44F39"/>
    <w:rPr>
      <w:rFonts w:ascii="Arial" w:eastAsia="Times New Roman" w:hAnsi="Arial" w:cs="Times New Roman"/>
      <w:b/>
      <w:sz w:val="24"/>
      <w:szCs w:val="24"/>
      <w:lang w:eastAsia="tr-TR"/>
    </w:rPr>
  </w:style>
  <w:style w:type="character" w:customStyle="1" w:styleId="Balk3Char">
    <w:name w:val="Başlık 3 Char"/>
    <w:basedOn w:val="VarsaylanParagrafYazTipi"/>
    <w:link w:val="Balk3"/>
    <w:uiPriority w:val="9"/>
    <w:rsid w:val="00A44F39"/>
    <w:rPr>
      <w:rFonts w:ascii="Arial" w:eastAsia="Times New Roman" w:hAnsi="Arial" w:cs="Times New Roman"/>
      <w:b/>
      <w:sz w:val="24"/>
      <w:szCs w:val="24"/>
      <w:lang w:eastAsia="tr-TR"/>
    </w:rPr>
  </w:style>
  <w:style w:type="character" w:customStyle="1" w:styleId="Balk4Char">
    <w:name w:val="Başlık 4 Char"/>
    <w:basedOn w:val="VarsaylanParagrafYazTipi"/>
    <w:link w:val="Balk4"/>
    <w:rsid w:val="00A44F39"/>
    <w:rPr>
      <w:rFonts w:ascii="Arial" w:eastAsia="Times New Roman" w:hAnsi="Arial" w:cs="Times New Roman"/>
      <w:b/>
      <w:sz w:val="24"/>
      <w:szCs w:val="24"/>
      <w:lang w:eastAsia="tr-TR"/>
    </w:rPr>
  </w:style>
  <w:style w:type="character" w:customStyle="1" w:styleId="Balk5Char">
    <w:name w:val="Başlık 5 Char"/>
    <w:basedOn w:val="VarsaylanParagrafYazTipi"/>
    <w:link w:val="Balk5"/>
    <w:uiPriority w:val="9"/>
    <w:rsid w:val="00A44F39"/>
    <w:rPr>
      <w:rFonts w:ascii="Arial" w:eastAsia="Times New Roman" w:hAnsi="Arial" w:cs="Times New Roman"/>
      <w:b/>
      <w:sz w:val="24"/>
      <w:szCs w:val="24"/>
      <w:lang w:eastAsia="tr-TR"/>
    </w:rPr>
  </w:style>
  <w:style w:type="character" w:customStyle="1" w:styleId="Balk6Char">
    <w:name w:val="Başlık 6 Char"/>
    <w:basedOn w:val="VarsaylanParagrafYazTipi"/>
    <w:link w:val="Balk6"/>
    <w:uiPriority w:val="9"/>
    <w:rsid w:val="00A44F39"/>
    <w:rPr>
      <w:rFonts w:ascii="Arial" w:eastAsia="Times New Roman" w:hAnsi="Arial" w:cs="Times New Roman"/>
      <w:b/>
      <w:sz w:val="26"/>
      <w:szCs w:val="24"/>
      <w:lang w:eastAsia="tr-TR"/>
    </w:rPr>
  </w:style>
  <w:style w:type="character" w:customStyle="1" w:styleId="Balk7Char">
    <w:name w:val="Başlık 7 Char"/>
    <w:basedOn w:val="VarsaylanParagrafYazTipi"/>
    <w:link w:val="Balk7"/>
    <w:rsid w:val="00A44F39"/>
    <w:rPr>
      <w:rFonts w:ascii="Arial" w:eastAsia="Times New Roman" w:hAnsi="Arial" w:cs="Times New Roman"/>
      <w:b/>
      <w:sz w:val="24"/>
      <w:szCs w:val="24"/>
      <w:lang w:eastAsia="tr-TR"/>
    </w:rPr>
  </w:style>
  <w:style w:type="character" w:customStyle="1" w:styleId="Balk8Char">
    <w:name w:val="Başlık 8 Char"/>
    <w:basedOn w:val="VarsaylanParagrafYazTipi"/>
    <w:link w:val="Balk8"/>
    <w:uiPriority w:val="9"/>
    <w:rsid w:val="00A44F39"/>
    <w:rPr>
      <w:rFonts w:ascii="Arial" w:eastAsia="Times New Roman" w:hAnsi="Arial" w:cs="Times New Roman"/>
      <w:b/>
      <w:sz w:val="24"/>
      <w:szCs w:val="24"/>
      <w:lang w:eastAsia="tr-TR"/>
    </w:rPr>
  </w:style>
  <w:style w:type="character" w:customStyle="1" w:styleId="Balk9Char">
    <w:name w:val="Başlık 9 Char"/>
    <w:basedOn w:val="VarsaylanParagrafYazTipi"/>
    <w:link w:val="Balk9"/>
    <w:uiPriority w:val="9"/>
    <w:rsid w:val="00A44F39"/>
    <w:rPr>
      <w:rFonts w:ascii="Arial" w:eastAsia="Times New Roman" w:hAnsi="Arial" w:cs="Times New Roman"/>
      <w:b/>
      <w:sz w:val="24"/>
      <w:szCs w:val="24"/>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A44F39"/>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A44F39"/>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A44F39"/>
    <w:rPr>
      <w:sz w:val="24"/>
      <w:lang w:val="tr-TR" w:eastAsia="tr-TR"/>
    </w:rPr>
  </w:style>
  <w:style w:type="paragraph" w:customStyle="1" w:styleId="Default">
    <w:name w:val="Default"/>
    <w:rsid w:val="00A44F39"/>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A44F39"/>
    <w:pPr>
      <w:spacing w:after="2973"/>
    </w:pPr>
    <w:rPr>
      <w:color w:val="auto"/>
    </w:rPr>
  </w:style>
  <w:style w:type="paragraph" w:customStyle="1" w:styleId="CM103">
    <w:name w:val="CM103"/>
    <w:basedOn w:val="Default"/>
    <w:next w:val="Default"/>
    <w:rsid w:val="00A44F39"/>
    <w:pPr>
      <w:spacing w:after="3555"/>
    </w:pPr>
    <w:rPr>
      <w:color w:val="auto"/>
    </w:rPr>
  </w:style>
  <w:style w:type="paragraph" w:customStyle="1" w:styleId="CM1">
    <w:name w:val="CM1"/>
    <w:basedOn w:val="Default"/>
    <w:next w:val="Default"/>
    <w:rsid w:val="00A44F39"/>
    <w:pPr>
      <w:spacing w:line="378" w:lineRule="atLeast"/>
    </w:pPr>
    <w:rPr>
      <w:color w:val="auto"/>
    </w:rPr>
  </w:style>
  <w:style w:type="paragraph" w:customStyle="1" w:styleId="CM138">
    <w:name w:val="CM138"/>
    <w:basedOn w:val="Default"/>
    <w:next w:val="Default"/>
    <w:rsid w:val="00A44F39"/>
    <w:pPr>
      <w:spacing w:after="310"/>
    </w:pPr>
    <w:rPr>
      <w:color w:val="auto"/>
    </w:rPr>
  </w:style>
  <w:style w:type="paragraph" w:customStyle="1" w:styleId="CM2">
    <w:name w:val="CM2"/>
    <w:basedOn w:val="Default"/>
    <w:next w:val="Default"/>
    <w:rsid w:val="00A44F39"/>
    <w:pPr>
      <w:spacing w:line="260" w:lineRule="atLeast"/>
    </w:pPr>
    <w:rPr>
      <w:color w:val="auto"/>
    </w:rPr>
  </w:style>
  <w:style w:type="paragraph" w:customStyle="1" w:styleId="CM105">
    <w:name w:val="CM105"/>
    <w:basedOn w:val="Default"/>
    <w:next w:val="Default"/>
    <w:rsid w:val="00A44F39"/>
    <w:pPr>
      <w:spacing w:after="363"/>
    </w:pPr>
    <w:rPr>
      <w:color w:val="auto"/>
    </w:rPr>
  </w:style>
  <w:style w:type="paragraph" w:customStyle="1" w:styleId="CM3">
    <w:name w:val="CM3"/>
    <w:basedOn w:val="Default"/>
    <w:next w:val="Default"/>
    <w:rsid w:val="00A44F39"/>
    <w:pPr>
      <w:spacing w:line="266" w:lineRule="atLeast"/>
    </w:pPr>
    <w:rPr>
      <w:color w:val="auto"/>
    </w:rPr>
  </w:style>
  <w:style w:type="paragraph" w:customStyle="1" w:styleId="CM4">
    <w:name w:val="CM4"/>
    <w:basedOn w:val="Default"/>
    <w:next w:val="Default"/>
    <w:rsid w:val="00A44F39"/>
    <w:rPr>
      <w:color w:val="auto"/>
    </w:rPr>
  </w:style>
  <w:style w:type="paragraph" w:customStyle="1" w:styleId="CM106">
    <w:name w:val="CM106"/>
    <w:basedOn w:val="Default"/>
    <w:next w:val="Default"/>
    <w:rsid w:val="00A44F39"/>
    <w:pPr>
      <w:spacing w:after="493"/>
    </w:pPr>
    <w:rPr>
      <w:color w:val="auto"/>
    </w:rPr>
  </w:style>
  <w:style w:type="paragraph" w:customStyle="1" w:styleId="CM5">
    <w:name w:val="CM5"/>
    <w:basedOn w:val="Default"/>
    <w:next w:val="Default"/>
    <w:rsid w:val="00A44F39"/>
    <w:pPr>
      <w:spacing w:line="273" w:lineRule="atLeast"/>
    </w:pPr>
    <w:rPr>
      <w:color w:val="auto"/>
    </w:rPr>
  </w:style>
  <w:style w:type="paragraph" w:customStyle="1" w:styleId="CM104">
    <w:name w:val="CM104"/>
    <w:basedOn w:val="Default"/>
    <w:next w:val="Default"/>
    <w:rsid w:val="00A44F39"/>
    <w:pPr>
      <w:spacing w:after="253"/>
    </w:pPr>
    <w:rPr>
      <w:color w:val="auto"/>
    </w:rPr>
  </w:style>
  <w:style w:type="paragraph" w:customStyle="1" w:styleId="CM6">
    <w:name w:val="CM6"/>
    <w:basedOn w:val="Default"/>
    <w:next w:val="Default"/>
    <w:rsid w:val="00A44F39"/>
    <w:pPr>
      <w:spacing w:line="318" w:lineRule="atLeast"/>
    </w:pPr>
    <w:rPr>
      <w:color w:val="auto"/>
    </w:rPr>
  </w:style>
  <w:style w:type="paragraph" w:customStyle="1" w:styleId="CM107">
    <w:name w:val="CM107"/>
    <w:basedOn w:val="Default"/>
    <w:next w:val="Default"/>
    <w:rsid w:val="00A44F39"/>
    <w:pPr>
      <w:spacing w:after="62"/>
    </w:pPr>
    <w:rPr>
      <w:color w:val="auto"/>
    </w:rPr>
  </w:style>
  <w:style w:type="paragraph" w:customStyle="1" w:styleId="CM119">
    <w:name w:val="CM119"/>
    <w:basedOn w:val="Default"/>
    <w:next w:val="Default"/>
    <w:rsid w:val="00A44F39"/>
    <w:pPr>
      <w:spacing w:after="58"/>
    </w:pPr>
    <w:rPr>
      <w:color w:val="auto"/>
    </w:rPr>
  </w:style>
  <w:style w:type="paragraph" w:customStyle="1" w:styleId="CM108">
    <w:name w:val="CM108"/>
    <w:basedOn w:val="Default"/>
    <w:next w:val="Default"/>
    <w:rsid w:val="00A44F39"/>
    <w:pPr>
      <w:spacing w:after="103"/>
    </w:pPr>
    <w:rPr>
      <w:color w:val="auto"/>
    </w:rPr>
  </w:style>
  <w:style w:type="paragraph" w:customStyle="1" w:styleId="CM8">
    <w:name w:val="CM8"/>
    <w:basedOn w:val="Default"/>
    <w:next w:val="Default"/>
    <w:rsid w:val="00A44F39"/>
    <w:rPr>
      <w:color w:val="auto"/>
    </w:rPr>
  </w:style>
  <w:style w:type="paragraph" w:customStyle="1" w:styleId="CM9">
    <w:name w:val="CM9"/>
    <w:basedOn w:val="Default"/>
    <w:next w:val="Default"/>
    <w:rsid w:val="00A44F39"/>
    <w:pPr>
      <w:spacing w:line="266" w:lineRule="atLeast"/>
    </w:pPr>
    <w:rPr>
      <w:color w:val="auto"/>
    </w:rPr>
  </w:style>
  <w:style w:type="paragraph" w:customStyle="1" w:styleId="CM10">
    <w:name w:val="CM10"/>
    <w:basedOn w:val="Default"/>
    <w:next w:val="Default"/>
    <w:rsid w:val="00A44F39"/>
    <w:pPr>
      <w:spacing w:line="293" w:lineRule="atLeast"/>
    </w:pPr>
    <w:rPr>
      <w:color w:val="auto"/>
    </w:rPr>
  </w:style>
  <w:style w:type="paragraph" w:customStyle="1" w:styleId="CM11">
    <w:name w:val="CM11"/>
    <w:basedOn w:val="Default"/>
    <w:next w:val="Default"/>
    <w:rsid w:val="00A44F39"/>
    <w:pPr>
      <w:spacing w:line="266" w:lineRule="atLeast"/>
    </w:pPr>
    <w:rPr>
      <w:color w:val="auto"/>
    </w:rPr>
  </w:style>
  <w:style w:type="paragraph" w:customStyle="1" w:styleId="CM12">
    <w:name w:val="CM12"/>
    <w:basedOn w:val="Default"/>
    <w:next w:val="Default"/>
    <w:rsid w:val="00A44F39"/>
    <w:rPr>
      <w:color w:val="auto"/>
    </w:rPr>
  </w:style>
  <w:style w:type="paragraph" w:customStyle="1" w:styleId="CM13">
    <w:name w:val="CM13"/>
    <w:basedOn w:val="Default"/>
    <w:next w:val="Default"/>
    <w:rsid w:val="00A44F39"/>
    <w:pPr>
      <w:spacing w:line="340" w:lineRule="atLeast"/>
    </w:pPr>
    <w:rPr>
      <w:color w:val="auto"/>
    </w:rPr>
  </w:style>
  <w:style w:type="paragraph" w:customStyle="1" w:styleId="CM113">
    <w:name w:val="CM113"/>
    <w:basedOn w:val="Default"/>
    <w:next w:val="Default"/>
    <w:rsid w:val="00A44F39"/>
    <w:pPr>
      <w:spacing w:after="1243"/>
    </w:pPr>
    <w:rPr>
      <w:color w:val="auto"/>
    </w:rPr>
  </w:style>
  <w:style w:type="paragraph" w:customStyle="1" w:styleId="CM14">
    <w:name w:val="CM14"/>
    <w:basedOn w:val="Default"/>
    <w:next w:val="Default"/>
    <w:rsid w:val="00A44F39"/>
    <w:pPr>
      <w:spacing w:line="720" w:lineRule="atLeast"/>
    </w:pPr>
    <w:rPr>
      <w:color w:val="auto"/>
    </w:rPr>
  </w:style>
  <w:style w:type="paragraph" w:customStyle="1" w:styleId="CM15">
    <w:name w:val="CM15"/>
    <w:basedOn w:val="Default"/>
    <w:next w:val="Default"/>
    <w:rsid w:val="00A44F39"/>
    <w:rPr>
      <w:color w:val="auto"/>
    </w:rPr>
  </w:style>
  <w:style w:type="paragraph" w:customStyle="1" w:styleId="CM16">
    <w:name w:val="CM16"/>
    <w:basedOn w:val="Default"/>
    <w:next w:val="Default"/>
    <w:rsid w:val="00A44F39"/>
    <w:pPr>
      <w:spacing w:line="266" w:lineRule="atLeast"/>
    </w:pPr>
    <w:rPr>
      <w:color w:val="auto"/>
    </w:rPr>
  </w:style>
  <w:style w:type="paragraph" w:customStyle="1" w:styleId="CM17">
    <w:name w:val="CM17"/>
    <w:basedOn w:val="Default"/>
    <w:next w:val="Default"/>
    <w:rsid w:val="00A44F39"/>
    <w:pPr>
      <w:spacing w:line="293" w:lineRule="atLeast"/>
    </w:pPr>
    <w:rPr>
      <w:color w:val="auto"/>
    </w:rPr>
  </w:style>
  <w:style w:type="paragraph" w:customStyle="1" w:styleId="CM19">
    <w:name w:val="CM19"/>
    <w:basedOn w:val="Default"/>
    <w:next w:val="Default"/>
    <w:rsid w:val="00A44F39"/>
    <w:pPr>
      <w:spacing w:line="266" w:lineRule="atLeast"/>
    </w:pPr>
    <w:rPr>
      <w:color w:val="auto"/>
    </w:rPr>
  </w:style>
  <w:style w:type="paragraph" w:customStyle="1" w:styleId="CM20">
    <w:name w:val="CM20"/>
    <w:basedOn w:val="Default"/>
    <w:next w:val="Default"/>
    <w:rsid w:val="00A44F39"/>
    <w:pPr>
      <w:spacing w:line="276" w:lineRule="atLeast"/>
    </w:pPr>
    <w:rPr>
      <w:color w:val="auto"/>
    </w:rPr>
  </w:style>
  <w:style w:type="paragraph" w:customStyle="1" w:styleId="CM21">
    <w:name w:val="CM21"/>
    <w:basedOn w:val="Default"/>
    <w:next w:val="Default"/>
    <w:rsid w:val="00A44F39"/>
    <w:rPr>
      <w:color w:val="auto"/>
    </w:rPr>
  </w:style>
  <w:style w:type="paragraph" w:customStyle="1" w:styleId="CM22">
    <w:name w:val="CM22"/>
    <w:basedOn w:val="Default"/>
    <w:next w:val="Default"/>
    <w:rsid w:val="00A44F39"/>
    <w:pPr>
      <w:spacing w:line="286" w:lineRule="atLeast"/>
    </w:pPr>
    <w:rPr>
      <w:color w:val="auto"/>
    </w:rPr>
  </w:style>
  <w:style w:type="paragraph" w:customStyle="1" w:styleId="CM23">
    <w:name w:val="CM23"/>
    <w:basedOn w:val="Default"/>
    <w:next w:val="Default"/>
    <w:rsid w:val="00A44F39"/>
    <w:pPr>
      <w:spacing w:line="291" w:lineRule="atLeast"/>
    </w:pPr>
    <w:rPr>
      <w:color w:val="auto"/>
    </w:rPr>
  </w:style>
  <w:style w:type="paragraph" w:customStyle="1" w:styleId="CM24">
    <w:name w:val="CM24"/>
    <w:basedOn w:val="Default"/>
    <w:next w:val="Default"/>
    <w:rsid w:val="00A44F39"/>
    <w:rPr>
      <w:color w:val="auto"/>
    </w:rPr>
  </w:style>
  <w:style w:type="paragraph" w:customStyle="1" w:styleId="CM118">
    <w:name w:val="CM118"/>
    <w:basedOn w:val="Default"/>
    <w:next w:val="Default"/>
    <w:rsid w:val="00A44F39"/>
    <w:pPr>
      <w:spacing w:after="570"/>
    </w:pPr>
    <w:rPr>
      <w:color w:val="auto"/>
    </w:rPr>
  </w:style>
  <w:style w:type="paragraph" w:customStyle="1" w:styleId="CM25">
    <w:name w:val="CM25"/>
    <w:basedOn w:val="Default"/>
    <w:next w:val="Default"/>
    <w:rsid w:val="00A44F39"/>
    <w:pPr>
      <w:spacing w:line="193" w:lineRule="atLeast"/>
    </w:pPr>
    <w:rPr>
      <w:color w:val="auto"/>
    </w:rPr>
  </w:style>
  <w:style w:type="paragraph" w:customStyle="1" w:styleId="CM26">
    <w:name w:val="CM26"/>
    <w:basedOn w:val="Default"/>
    <w:next w:val="Default"/>
    <w:rsid w:val="00A44F39"/>
    <w:pPr>
      <w:spacing w:line="266" w:lineRule="atLeast"/>
    </w:pPr>
    <w:rPr>
      <w:color w:val="auto"/>
    </w:rPr>
  </w:style>
  <w:style w:type="paragraph" w:customStyle="1" w:styleId="CM27">
    <w:name w:val="CM27"/>
    <w:basedOn w:val="Default"/>
    <w:next w:val="Default"/>
    <w:rsid w:val="00A44F39"/>
    <w:rPr>
      <w:color w:val="auto"/>
    </w:rPr>
  </w:style>
  <w:style w:type="paragraph" w:customStyle="1" w:styleId="CM28">
    <w:name w:val="CM28"/>
    <w:basedOn w:val="Default"/>
    <w:next w:val="Default"/>
    <w:rsid w:val="00A44F39"/>
    <w:pPr>
      <w:spacing w:line="376" w:lineRule="atLeast"/>
    </w:pPr>
    <w:rPr>
      <w:color w:val="auto"/>
    </w:rPr>
  </w:style>
  <w:style w:type="paragraph" w:customStyle="1" w:styleId="CM120">
    <w:name w:val="CM120"/>
    <w:basedOn w:val="Default"/>
    <w:next w:val="Default"/>
    <w:rsid w:val="00A44F39"/>
    <w:pPr>
      <w:spacing w:after="420"/>
    </w:pPr>
    <w:rPr>
      <w:color w:val="auto"/>
    </w:rPr>
  </w:style>
  <w:style w:type="paragraph" w:customStyle="1" w:styleId="CM110">
    <w:name w:val="CM110"/>
    <w:basedOn w:val="Default"/>
    <w:next w:val="Default"/>
    <w:rsid w:val="00A44F39"/>
    <w:pPr>
      <w:spacing w:after="175"/>
    </w:pPr>
    <w:rPr>
      <w:color w:val="auto"/>
    </w:rPr>
  </w:style>
  <w:style w:type="paragraph" w:customStyle="1" w:styleId="CM30">
    <w:name w:val="CM30"/>
    <w:basedOn w:val="Default"/>
    <w:next w:val="Default"/>
    <w:rsid w:val="00A44F39"/>
    <w:pPr>
      <w:spacing w:line="440" w:lineRule="atLeast"/>
    </w:pPr>
    <w:rPr>
      <w:color w:val="auto"/>
    </w:rPr>
  </w:style>
  <w:style w:type="paragraph" w:customStyle="1" w:styleId="CM33">
    <w:name w:val="CM33"/>
    <w:basedOn w:val="Default"/>
    <w:next w:val="Default"/>
    <w:rsid w:val="00A44F39"/>
    <w:pPr>
      <w:spacing w:line="303" w:lineRule="atLeast"/>
    </w:pPr>
    <w:rPr>
      <w:color w:val="auto"/>
    </w:rPr>
  </w:style>
  <w:style w:type="paragraph" w:customStyle="1" w:styleId="CM125">
    <w:name w:val="CM125"/>
    <w:basedOn w:val="Default"/>
    <w:next w:val="Default"/>
    <w:rsid w:val="00A44F39"/>
    <w:pPr>
      <w:spacing w:after="1095"/>
    </w:pPr>
    <w:rPr>
      <w:color w:val="auto"/>
    </w:rPr>
  </w:style>
  <w:style w:type="paragraph" w:customStyle="1" w:styleId="CM34">
    <w:name w:val="CM34"/>
    <w:basedOn w:val="Default"/>
    <w:next w:val="Default"/>
    <w:rsid w:val="00A44F39"/>
    <w:pPr>
      <w:spacing w:line="498" w:lineRule="atLeast"/>
    </w:pPr>
    <w:rPr>
      <w:color w:val="auto"/>
    </w:rPr>
  </w:style>
  <w:style w:type="paragraph" w:customStyle="1" w:styleId="CM124">
    <w:name w:val="CM124"/>
    <w:basedOn w:val="Default"/>
    <w:next w:val="Default"/>
    <w:rsid w:val="00A44F39"/>
    <w:pPr>
      <w:spacing w:after="1000"/>
    </w:pPr>
    <w:rPr>
      <w:color w:val="auto"/>
    </w:rPr>
  </w:style>
  <w:style w:type="paragraph" w:customStyle="1" w:styleId="CM122">
    <w:name w:val="CM122"/>
    <w:basedOn w:val="Default"/>
    <w:next w:val="Default"/>
    <w:rsid w:val="00A44F39"/>
    <w:pPr>
      <w:spacing w:after="1630"/>
    </w:pPr>
    <w:rPr>
      <w:color w:val="auto"/>
    </w:rPr>
  </w:style>
  <w:style w:type="paragraph" w:customStyle="1" w:styleId="CM36">
    <w:name w:val="CM36"/>
    <w:basedOn w:val="Default"/>
    <w:next w:val="Default"/>
    <w:rsid w:val="00A44F39"/>
    <w:rPr>
      <w:color w:val="auto"/>
    </w:rPr>
  </w:style>
  <w:style w:type="paragraph" w:customStyle="1" w:styleId="CM109">
    <w:name w:val="CM109"/>
    <w:basedOn w:val="Default"/>
    <w:next w:val="Default"/>
    <w:rsid w:val="00A44F39"/>
    <w:pPr>
      <w:spacing w:after="683"/>
    </w:pPr>
    <w:rPr>
      <w:color w:val="auto"/>
    </w:rPr>
  </w:style>
  <w:style w:type="paragraph" w:customStyle="1" w:styleId="CM37">
    <w:name w:val="CM37"/>
    <w:basedOn w:val="Default"/>
    <w:next w:val="Default"/>
    <w:rsid w:val="00A44F39"/>
    <w:rPr>
      <w:color w:val="auto"/>
    </w:rPr>
  </w:style>
  <w:style w:type="paragraph" w:customStyle="1" w:styleId="CM38">
    <w:name w:val="CM38"/>
    <w:basedOn w:val="Default"/>
    <w:next w:val="Default"/>
    <w:rsid w:val="00A44F39"/>
    <w:pPr>
      <w:spacing w:line="293" w:lineRule="atLeast"/>
    </w:pPr>
    <w:rPr>
      <w:color w:val="auto"/>
    </w:rPr>
  </w:style>
  <w:style w:type="paragraph" w:customStyle="1" w:styleId="CM39">
    <w:name w:val="CM39"/>
    <w:basedOn w:val="Default"/>
    <w:next w:val="Default"/>
    <w:rsid w:val="00A44F39"/>
    <w:pPr>
      <w:spacing w:line="278" w:lineRule="atLeast"/>
    </w:pPr>
    <w:rPr>
      <w:color w:val="auto"/>
    </w:rPr>
  </w:style>
  <w:style w:type="paragraph" w:customStyle="1" w:styleId="CM40">
    <w:name w:val="CM40"/>
    <w:basedOn w:val="Default"/>
    <w:next w:val="Default"/>
    <w:rsid w:val="00A44F39"/>
    <w:pPr>
      <w:spacing w:line="378" w:lineRule="atLeast"/>
    </w:pPr>
    <w:rPr>
      <w:color w:val="auto"/>
    </w:rPr>
  </w:style>
  <w:style w:type="paragraph" w:customStyle="1" w:styleId="CM41">
    <w:name w:val="CM41"/>
    <w:basedOn w:val="Default"/>
    <w:next w:val="Default"/>
    <w:rsid w:val="00A44F39"/>
    <w:rPr>
      <w:color w:val="auto"/>
    </w:rPr>
  </w:style>
  <w:style w:type="paragraph" w:customStyle="1" w:styleId="CM42">
    <w:name w:val="CM42"/>
    <w:basedOn w:val="Default"/>
    <w:next w:val="Default"/>
    <w:rsid w:val="00A44F39"/>
    <w:pPr>
      <w:spacing w:line="266" w:lineRule="atLeast"/>
    </w:pPr>
    <w:rPr>
      <w:color w:val="auto"/>
    </w:rPr>
  </w:style>
  <w:style w:type="paragraph" w:customStyle="1" w:styleId="CM43">
    <w:name w:val="CM43"/>
    <w:basedOn w:val="Default"/>
    <w:next w:val="Default"/>
    <w:rsid w:val="00A44F39"/>
    <w:pPr>
      <w:spacing w:line="266" w:lineRule="atLeast"/>
    </w:pPr>
    <w:rPr>
      <w:color w:val="auto"/>
    </w:rPr>
  </w:style>
  <w:style w:type="paragraph" w:customStyle="1" w:styleId="CM128">
    <w:name w:val="CM128"/>
    <w:basedOn w:val="Default"/>
    <w:next w:val="Default"/>
    <w:rsid w:val="00A44F39"/>
    <w:pPr>
      <w:spacing w:after="855"/>
    </w:pPr>
    <w:rPr>
      <w:color w:val="auto"/>
    </w:rPr>
  </w:style>
  <w:style w:type="paragraph" w:customStyle="1" w:styleId="CM46">
    <w:name w:val="CM46"/>
    <w:basedOn w:val="Default"/>
    <w:next w:val="Default"/>
    <w:rsid w:val="00A44F39"/>
    <w:pPr>
      <w:spacing w:line="216" w:lineRule="atLeast"/>
    </w:pPr>
    <w:rPr>
      <w:color w:val="auto"/>
    </w:rPr>
  </w:style>
  <w:style w:type="paragraph" w:customStyle="1" w:styleId="CM47">
    <w:name w:val="CM47"/>
    <w:basedOn w:val="Default"/>
    <w:next w:val="Default"/>
    <w:rsid w:val="00A44F39"/>
    <w:pPr>
      <w:spacing w:line="216" w:lineRule="atLeast"/>
    </w:pPr>
    <w:rPr>
      <w:color w:val="auto"/>
    </w:rPr>
  </w:style>
  <w:style w:type="paragraph" w:customStyle="1" w:styleId="CM48">
    <w:name w:val="CM48"/>
    <w:basedOn w:val="Default"/>
    <w:next w:val="Default"/>
    <w:rsid w:val="00A44F39"/>
    <w:pPr>
      <w:spacing w:line="216" w:lineRule="atLeast"/>
    </w:pPr>
    <w:rPr>
      <w:color w:val="auto"/>
    </w:rPr>
  </w:style>
  <w:style w:type="paragraph" w:customStyle="1" w:styleId="CM49">
    <w:name w:val="CM49"/>
    <w:basedOn w:val="Default"/>
    <w:next w:val="Default"/>
    <w:rsid w:val="00A44F39"/>
    <w:pPr>
      <w:spacing w:line="216" w:lineRule="atLeast"/>
    </w:pPr>
    <w:rPr>
      <w:color w:val="auto"/>
    </w:rPr>
  </w:style>
  <w:style w:type="paragraph" w:customStyle="1" w:styleId="CM50">
    <w:name w:val="CM50"/>
    <w:basedOn w:val="Default"/>
    <w:next w:val="Default"/>
    <w:rsid w:val="00A44F39"/>
    <w:pPr>
      <w:spacing w:line="216" w:lineRule="atLeast"/>
    </w:pPr>
    <w:rPr>
      <w:color w:val="auto"/>
    </w:rPr>
  </w:style>
  <w:style w:type="paragraph" w:customStyle="1" w:styleId="CM127">
    <w:name w:val="CM127"/>
    <w:basedOn w:val="Default"/>
    <w:next w:val="Default"/>
    <w:rsid w:val="00A44F39"/>
    <w:pPr>
      <w:spacing w:after="3365"/>
    </w:pPr>
    <w:rPr>
      <w:color w:val="auto"/>
    </w:rPr>
  </w:style>
  <w:style w:type="paragraph" w:customStyle="1" w:styleId="CM51">
    <w:name w:val="CM51"/>
    <w:basedOn w:val="Default"/>
    <w:next w:val="Default"/>
    <w:rsid w:val="00A44F39"/>
    <w:pPr>
      <w:spacing w:line="546" w:lineRule="atLeast"/>
    </w:pPr>
    <w:rPr>
      <w:color w:val="auto"/>
    </w:rPr>
  </w:style>
  <w:style w:type="paragraph" w:customStyle="1" w:styleId="CM131">
    <w:name w:val="CM131"/>
    <w:basedOn w:val="Default"/>
    <w:next w:val="Default"/>
    <w:rsid w:val="00A44F39"/>
    <w:pPr>
      <w:spacing w:after="2603"/>
    </w:pPr>
    <w:rPr>
      <w:color w:val="auto"/>
    </w:rPr>
  </w:style>
  <w:style w:type="paragraph" w:customStyle="1" w:styleId="CM126">
    <w:name w:val="CM126"/>
    <w:basedOn w:val="Default"/>
    <w:next w:val="Default"/>
    <w:rsid w:val="00A44F39"/>
    <w:pPr>
      <w:spacing w:after="2790"/>
    </w:pPr>
    <w:rPr>
      <w:color w:val="auto"/>
    </w:rPr>
  </w:style>
  <w:style w:type="paragraph" w:customStyle="1" w:styleId="CM121">
    <w:name w:val="CM121"/>
    <w:basedOn w:val="Default"/>
    <w:next w:val="Default"/>
    <w:rsid w:val="00A44F39"/>
    <w:pPr>
      <w:spacing w:after="770"/>
    </w:pPr>
    <w:rPr>
      <w:color w:val="auto"/>
    </w:rPr>
  </w:style>
  <w:style w:type="paragraph" w:customStyle="1" w:styleId="CM52">
    <w:name w:val="CM52"/>
    <w:basedOn w:val="Default"/>
    <w:next w:val="Default"/>
    <w:rsid w:val="00A44F39"/>
    <w:pPr>
      <w:spacing w:line="373" w:lineRule="atLeast"/>
    </w:pPr>
    <w:rPr>
      <w:color w:val="auto"/>
    </w:rPr>
  </w:style>
  <w:style w:type="paragraph" w:customStyle="1" w:styleId="CM53">
    <w:name w:val="CM53"/>
    <w:basedOn w:val="Default"/>
    <w:next w:val="Default"/>
    <w:rsid w:val="00A44F39"/>
    <w:pPr>
      <w:spacing w:line="266" w:lineRule="atLeast"/>
    </w:pPr>
    <w:rPr>
      <w:color w:val="auto"/>
    </w:rPr>
  </w:style>
  <w:style w:type="paragraph" w:customStyle="1" w:styleId="CM54">
    <w:name w:val="CM54"/>
    <w:basedOn w:val="Default"/>
    <w:next w:val="Default"/>
    <w:rsid w:val="00A44F39"/>
    <w:rPr>
      <w:color w:val="auto"/>
    </w:rPr>
  </w:style>
  <w:style w:type="paragraph" w:customStyle="1" w:styleId="CM55">
    <w:name w:val="CM55"/>
    <w:basedOn w:val="Default"/>
    <w:next w:val="Default"/>
    <w:rsid w:val="00A44F39"/>
    <w:pPr>
      <w:spacing w:line="266" w:lineRule="atLeast"/>
    </w:pPr>
    <w:rPr>
      <w:color w:val="auto"/>
    </w:rPr>
  </w:style>
  <w:style w:type="paragraph" w:customStyle="1" w:styleId="CM56">
    <w:name w:val="CM56"/>
    <w:basedOn w:val="Default"/>
    <w:next w:val="Default"/>
    <w:rsid w:val="00A44F39"/>
    <w:pPr>
      <w:spacing w:line="293" w:lineRule="atLeast"/>
    </w:pPr>
    <w:rPr>
      <w:color w:val="auto"/>
    </w:rPr>
  </w:style>
  <w:style w:type="paragraph" w:customStyle="1" w:styleId="CM57">
    <w:name w:val="CM57"/>
    <w:basedOn w:val="Default"/>
    <w:next w:val="Default"/>
    <w:rsid w:val="00A44F39"/>
    <w:pPr>
      <w:spacing w:line="783" w:lineRule="atLeast"/>
    </w:pPr>
    <w:rPr>
      <w:color w:val="auto"/>
    </w:rPr>
  </w:style>
  <w:style w:type="paragraph" w:customStyle="1" w:styleId="CM58">
    <w:name w:val="CM58"/>
    <w:basedOn w:val="Default"/>
    <w:next w:val="Default"/>
    <w:rsid w:val="00A44F39"/>
    <w:pPr>
      <w:spacing w:line="266" w:lineRule="atLeast"/>
    </w:pPr>
    <w:rPr>
      <w:color w:val="auto"/>
    </w:rPr>
  </w:style>
  <w:style w:type="paragraph" w:customStyle="1" w:styleId="CM59">
    <w:name w:val="CM59"/>
    <w:basedOn w:val="Default"/>
    <w:next w:val="Default"/>
    <w:rsid w:val="00A44F39"/>
    <w:pPr>
      <w:spacing w:line="266" w:lineRule="atLeast"/>
    </w:pPr>
    <w:rPr>
      <w:color w:val="auto"/>
    </w:rPr>
  </w:style>
  <w:style w:type="paragraph" w:customStyle="1" w:styleId="CM60">
    <w:name w:val="CM60"/>
    <w:basedOn w:val="Default"/>
    <w:next w:val="Default"/>
    <w:rsid w:val="00A44F39"/>
    <w:pPr>
      <w:spacing w:line="293" w:lineRule="atLeast"/>
    </w:pPr>
    <w:rPr>
      <w:color w:val="auto"/>
    </w:rPr>
  </w:style>
  <w:style w:type="paragraph" w:customStyle="1" w:styleId="CM61">
    <w:name w:val="CM61"/>
    <w:basedOn w:val="Default"/>
    <w:next w:val="Default"/>
    <w:rsid w:val="00A44F39"/>
    <w:rPr>
      <w:color w:val="auto"/>
    </w:rPr>
  </w:style>
  <w:style w:type="paragraph" w:customStyle="1" w:styleId="CM62">
    <w:name w:val="CM62"/>
    <w:basedOn w:val="Default"/>
    <w:next w:val="Default"/>
    <w:rsid w:val="00A44F39"/>
    <w:pPr>
      <w:spacing w:line="293" w:lineRule="atLeast"/>
    </w:pPr>
    <w:rPr>
      <w:color w:val="auto"/>
    </w:rPr>
  </w:style>
  <w:style w:type="paragraph" w:customStyle="1" w:styleId="CM63">
    <w:name w:val="CM63"/>
    <w:basedOn w:val="Default"/>
    <w:next w:val="Default"/>
    <w:rsid w:val="00A44F39"/>
    <w:pPr>
      <w:spacing w:line="271" w:lineRule="atLeast"/>
    </w:pPr>
    <w:rPr>
      <w:color w:val="auto"/>
    </w:rPr>
  </w:style>
  <w:style w:type="paragraph" w:customStyle="1" w:styleId="CM64">
    <w:name w:val="CM64"/>
    <w:basedOn w:val="Default"/>
    <w:next w:val="Default"/>
    <w:rsid w:val="00A44F39"/>
    <w:pPr>
      <w:spacing w:line="266" w:lineRule="atLeast"/>
    </w:pPr>
    <w:rPr>
      <w:color w:val="auto"/>
    </w:rPr>
  </w:style>
  <w:style w:type="paragraph" w:customStyle="1" w:styleId="CM65">
    <w:name w:val="CM65"/>
    <w:basedOn w:val="Default"/>
    <w:next w:val="Default"/>
    <w:rsid w:val="00A44F39"/>
    <w:pPr>
      <w:spacing w:line="266" w:lineRule="atLeast"/>
    </w:pPr>
    <w:rPr>
      <w:color w:val="auto"/>
    </w:rPr>
  </w:style>
  <w:style w:type="paragraph" w:customStyle="1" w:styleId="CM66">
    <w:name w:val="CM66"/>
    <w:basedOn w:val="Default"/>
    <w:next w:val="Default"/>
    <w:rsid w:val="00A44F39"/>
    <w:pPr>
      <w:spacing w:line="266" w:lineRule="atLeast"/>
    </w:pPr>
    <w:rPr>
      <w:color w:val="auto"/>
    </w:rPr>
  </w:style>
  <w:style w:type="paragraph" w:customStyle="1" w:styleId="CM67">
    <w:name w:val="CM67"/>
    <w:basedOn w:val="Default"/>
    <w:next w:val="Default"/>
    <w:rsid w:val="00A44F39"/>
    <w:pPr>
      <w:spacing w:line="266" w:lineRule="atLeast"/>
    </w:pPr>
    <w:rPr>
      <w:color w:val="auto"/>
    </w:rPr>
  </w:style>
  <w:style w:type="paragraph" w:customStyle="1" w:styleId="CM68">
    <w:name w:val="CM68"/>
    <w:basedOn w:val="Default"/>
    <w:next w:val="Default"/>
    <w:rsid w:val="00A44F39"/>
    <w:pPr>
      <w:spacing w:line="266" w:lineRule="atLeast"/>
    </w:pPr>
    <w:rPr>
      <w:color w:val="auto"/>
    </w:rPr>
  </w:style>
  <w:style w:type="paragraph" w:customStyle="1" w:styleId="CM70">
    <w:name w:val="CM70"/>
    <w:basedOn w:val="Default"/>
    <w:next w:val="Default"/>
    <w:rsid w:val="00A44F39"/>
    <w:pPr>
      <w:spacing w:line="266" w:lineRule="atLeast"/>
    </w:pPr>
    <w:rPr>
      <w:color w:val="auto"/>
    </w:rPr>
  </w:style>
  <w:style w:type="paragraph" w:customStyle="1" w:styleId="CM71">
    <w:name w:val="CM71"/>
    <w:basedOn w:val="Default"/>
    <w:next w:val="Default"/>
    <w:rsid w:val="00A44F39"/>
    <w:rPr>
      <w:color w:val="auto"/>
    </w:rPr>
  </w:style>
  <w:style w:type="paragraph" w:customStyle="1" w:styleId="CM72">
    <w:name w:val="CM72"/>
    <w:basedOn w:val="Default"/>
    <w:next w:val="Default"/>
    <w:rsid w:val="00A44F39"/>
    <w:pPr>
      <w:spacing w:line="306" w:lineRule="atLeast"/>
    </w:pPr>
    <w:rPr>
      <w:color w:val="auto"/>
    </w:rPr>
  </w:style>
  <w:style w:type="paragraph" w:customStyle="1" w:styleId="CM73">
    <w:name w:val="CM73"/>
    <w:basedOn w:val="Default"/>
    <w:next w:val="Default"/>
    <w:rsid w:val="00A44F39"/>
    <w:pPr>
      <w:spacing w:line="313" w:lineRule="atLeast"/>
    </w:pPr>
    <w:rPr>
      <w:color w:val="auto"/>
    </w:rPr>
  </w:style>
  <w:style w:type="paragraph" w:customStyle="1" w:styleId="CM75">
    <w:name w:val="CM75"/>
    <w:basedOn w:val="Default"/>
    <w:next w:val="Default"/>
    <w:rsid w:val="00A44F39"/>
    <w:rPr>
      <w:color w:val="auto"/>
    </w:rPr>
  </w:style>
  <w:style w:type="paragraph" w:customStyle="1" w:styleId="CM139">
    <w:name w:val="CM139"/>
    <w:basedOn w:val="Default"/>
    <w:next w:val="Default"/>
    <w:rsid w:val="00A44F39"/>
    <w:pPr>
      <w:spacing w:after="2008"/>
    </w:pPr>
    <w:rPr>
      <w:color w:val="auto"/>
    </w:rPr>
  </w:style>
  <w:style w:type="paragraph" w:customStyle="1" w:styleId="CM78">
    <w:name w:val="CM78"/>
    <w:basedOn w:val="Default"/>
    <w:next w:val="Default"/>
    <w:rsid w:val="00A44F39"/>
    <w:pPr>
      <w:spacing w:line="720" w:lineRule="atLeast"/>
    </w:pPr>
    <w:rPr>
      <w:color w:val="auto"/>
    </w:rPr>
  </w:style>
  <w:style w:type="paragraph" w:customStyle="1" w:styleId="CM133">
    <w:name w:val="CM133"/>
    <w:basedOn w:val="Default"/>
    <w:next w:val="Default"/>
    <w:rsid w:val="00A44F39"/>
    <w:pPr>
      <w:spacing w:after="1725"/>
    </w:pPr>
    <w:rPr>
      <w:color w:val="auto"/>
    </w:rPr>
  </w:style>
  <w:style w:type="paragraph" w:customStyle="1" w:styleId="CM141">
    <w:name w:val="CM141"/>
    <w:basedOn w:val="Default"/>
    <w:next w:val="Default"/>
    <w:rsid w:val="00A44F39"/>
    <w:pPr>
      <w:spacing w:after="1165"/>
    </w:pPr>
    <w:rPr>
      <w:color w:val="auto"/>
    </w:rPr>
  </w:style>
  <w:style w:type="paragraph" w:customStyle="1" w:styleId="CM79">
    <w:name w:val="CM79"/>
    <w:basedOn w:val="Default"/>
    <w:next w:val="Default"/>
    <w:rsid w:val="00A44F39"/>
    <w:rPr>
      <w:color w:val="auto"/>
    </w:rPr>
  </w:style>
  <w:style w:type="paragraph" w:customStyle="1" w:styleId="CM82">
    <w:name w:val="CM82"/>
    <w:basedOn w:val="Default"/>
    <w:next w:val="Default"/>
    <w:rsid w:val="00A44F39"/>
    <w:pPr>
      <w:spacing w:line="266" w:lineRule="atLeast"/>
    </w:pPr>
    <w:rPr>
      <w:color w:val="auto"/>
    </w:rPr>
  </w:style>
  <w:style w:type="paragraph" w:customStyle="1" w:styleId="CM84">
    <w:name w:val="CM84"/>
    <w:basedOn w:val="Default"/>
    <w:next w:val="Default"/>
    <w:rsid w:val="00A44F39"/>
    <w:pPr>
      <w:spacing w:line="266" w:lineRule="atLeast"/>
    </w:pPr>
    <w:rPr>
      <w:color w:val="auto"/>
    </w:rPr>
  </w:style>
  <w:style w:type="paragraph" w:customStyle="1" w:styleId="CM85">
    <w:name w:val="CM85"/>
    <w:basedOn w:val="Default"/>
    <w:next w:val="Default"/>
    <w:rsid w:val="00A44F39"/>
    <w:rPr>
      <w:color w:val="auto"/>
    </w:rPr>
  </w:style>
  <w:style w:type="paragraph" w:customStyle="1" w:styleId="CM87">
    <w:name w:val="CM87"/>
    <w:basedOn w:val="Default"/>
    <w:next w:val="Default"/>
    <w:rsid w:val="00A44F39"/>
    <w:pPr>
      <w:spacing w:line="266" w:lineRule="atLeast"/>
    </w:pPr>
    <w:rPr>
      <w:color w:val="auto"/>
    </w:rPr>
  </w:style>
  <w:style w:type="paragraph" w:customStyle="1" w:styleId="CM88">
    <w:name w:val="CM88"/>
    <w:basedOn w:val="Default"/>
    <w:next w:val="Default"/>
    <w:rsid w:val="00A44F39"/>
    <w:pPr>
      <w:spacing w:line="268" w:lineRule="atLeast"/>
    </w:pPr>
    <w:rPr>
      <w:color w:val="auto"/>
    </w:rPr>
  </w:style>
  <w:style w:type="paragraph" w:customStyle="1" w:styleId="CM112">
    <w:name w:val="CM112"/>
    <w:basedOn w:val="Default"/>
    <w:next w:val="Default"/>
    <w:rsid w:val="00A44F39"/>
    <w:pPr>
      <w:spacing w:after="930"/>
    </w:pPr>
    <w:rPr>
      <w:color w:val="auto"/>
    </w:rPr>
  </w:style>
  <w:style w:type="paragraph" w:customStyle="1" w:styleId="CM90">
    <w:name w:val="CM90"/>
    <w:basedOn w:val="Default"/>
    <w:next w:val="Default"/>
    <w:rsid w:val="00A44F39"/>
    <w:pPr>
      <w:spacing w:line="273" w:lineRule="atLeast"/>
    </w:pPr>
    <w:rPr>
      <w:color w:val="auto"/>
    </w:rPr>
  </w:style>
  <w:style w:type="paragraph" w:customStyle="1" w:styleId="CM91">
    <w:name w:val="CM91"/>
    <w:basedOn w:val="Default"/>
    <w:next w:val="Default"/>
    <w:rsid w:val="00A44F39"/>
    <w:pPr>
      <w:spacing w:line="756" w:lineRule="atLeast"/>
    </w:pPr>
    <w:rPr>
      <w:color w:val="auto"/>
    </w:rPr>
  </w:style>
  <w:style w:type="paragraph" w:customStyle="1" w:styleId="CM92">
    <w:name w:val="CM92"/>
    <w:basedOn w:val="Default"/>
    <w:next w:val="Default"/>
    <w:rsid w:val="00A44F39"/>
    <w:pPr>
      <w:spacing w:line="293" w:lineRule="atLeast"/>
    </w:pPr>
    <w:rPr>
      <w:color w:val="auto"/>
    </w:rPr>
  </w:style>
  <w:style w:type="paragraph" w:customStyle="1" w:styleId="CM132">
    <w:name w:val="CM132"/>
    <w:basedOn w:val="Default"/>
    <w:next w:val="Default"/>
    <w:rsid w:val="00A44F39"/>
    <w:pPr>
      <w:spacing w:after="4468"/>
    </w:pPr>
    <w:rPr>
      <w:color w:val="auto"/>
    </w:rPr>
  </w:style>
  <w:style w:type="paragraph" w:customStyle="1" w:styleId="CM144">
    <w:name w:val="CM144"/>
    <w:basedOn w:val="Default"/>
    <w:next w:val="Default"/>
    <w:rsid w:val="00A44F39"/>
    <w:pPr>
      <w:spacing w:after="2175"/>
    </w:pPr>
    <w:rPr>
      <w:color w:val="auto"/>
    </w:rPr>
  </w:style>
  <w:style w:type="paragraph" w:customStyle="1" w:styleId="CM137">
    <w:name w:val="CM137"/>
    <w:basedOn w:val="Default"/>
    <w:next w:val="Default"/>
    <w:rsid w:val="00A44F39"/>
    <w:pPr>
      <w:spacing w:after="2230"/>
    </w:pPr>
    <w:rPr>
      <w:color w:val="auto"/>
    </w:rPr>
  </w:style>
  <w:style w:type="paragraph" w:customStyle="1" w:styleId="CM94">
    <w:name w:val="CM94"/>
    <w:basedOn w:val="Default"/>
    <w:next w:val="Default"/>
    <w:rsid w:val="00A44F39"/>
    <w:rPr>
      <w:color w:val="auto"/>
    </w:rPr>
  </w:style>
  <w:style w:type="paragraph" w:customStyle="1" w:styleId="CM31">
    <w:name w:val="CM31"/>
    <w:basedOn w:val="Default"/>
    <w:next w:val="Default"/>
    <w:rsid w:val="00A44F39"/>
    <w:pPr>
      <w:spacing w:line="271" w:lineRule="atLeast"/>
    </w:pPr>
    <w:rPr>
      <w:color w:val="auto"/>
    </w:rPr>
  </w:style>
  <w:style w:type="paragraph" w:customStyle="1" w:styleId="CM95">
    <w:name w:val="CM95"/>
    <w:basedOn w:val="Default"/>
    <w:next w:val="Default"/>
    <w:rsid w:val="00A44F39"/>
    <w:pPr>
      <w:spacing w:line="266" w:lineRule="atLeast"/>
    </w:pPr>
    <w:rPr>
      <w:color w:val="auto"/>
    </w:rPr>
  </w:style>
  <w:style w:type="paragraph" w:customStyle="1" w:styleId="CM96">
    <w:name w:val="CM96"/>
    <w:basedOn w:val="Default"/>
    <w:next w:val="Default"/>
    <w:rsid w:val="00A44F39"/>
    <w:pPr>
      <w:spacing w:line="266" w:lineRule="atLeast"/>
    </w:pPr>
    <w:rPr>
      <w:color w:val="auto"/>
    </w:rPr>
  </w:style>
  <w:style w:type="paragraph" w:customStyle="1" w:styleId="CM97">
    <w:name w:val="CM97"/>
    <w:basedOn w:val="Default"/>
    <w:next w:val="Default"/>
    <w:rsid w:val="00A44F39"/>
    <w:pPr>
      <w:spacing w:line="193" w:lineRule="atLeast"/>
    </w:pPr>
    <w:rPr>
      <w:color w:val="auto"/>
    </w:rPr>
  </w:style>
  <w:style w:type="paragraph" w:customStyle="1" w:styleId="CM98">
    <w:name w:val="CM98"/>
    <w:basedOn w:val="Default"/>
    <w:next w:val="Default"/>
    <w:rsid w:val="00A44F39"/>
    <w:pPr>
      <w:spacing w:line="266" w:lineRule="atLeast"/>
    </w:pPr>
    <w:rPr>
      <w:color w:val="auto"/>
    </w:rPr>
  </w:style>
  <w:style w:type="paragraph" w:customStyle="1" w:styleId="CM130">
    <w:name w:val="CM130"/>
    <w:basedOn w:val="Default"/>
    <w:next w:val="Default"/>
    <w:rsid w:val="00A44F39"/>
    <w:pPr>
      <w:spacing w:after="5103"/>
    </w:pPr>
    <w:rPr>
      <w:color w:val="auto"/>
    </w:rPr>
  </w:style>
  <w:style w:type="paragraph" w:customStyle="1" w:styleId="CM101">
    <w:name w:val="CM101"/>
    <w:basedOn w:val="Default"/>
    <w:next w:val="Default"/>
    <w:rsid w:val="00A44F39"/>
    <w:pPr>
      <w:spacing w:line="618" w:lineRule="atLeast"/>
    </w:pPr>
    <w:rPr>
      <w:color w:val="auto"/>
    </w:rPr>
  </w:style>
  <w:style w:type="character" w:styleId="Kpr">
    <w:name w:val="Hyperlink"/>
    <w:uiPriority w:val="99"/>
    <w:rsid w:val="00A44F39"/>
    <w:rPr>
      <w:color w:val="0000FF"/>
      <w:u w:val="single"/>
    </w:rPr>
  </w:style>
  <w:style w:type="paragraph" w:styleId="GvdeMetni2">
    <w:name w:val="Body Text 2"/>
    <w:basedOn w:val="Normal"/>
    <w:link w:val="GvdeMetni2Char"/>
    <w:uiPriority w:val="99"/>
    <w:rsid w:val="00A44F39"/>
    <w:pPr>
      <w:spacing w:after="120" w:line="480" w:lineRule="auto"/>
    </w:pPr>
  </w:style>
  <w:style w:type="character" w:customStyle="1" w:styleId="GvdeMetni2Char">
    <w:name w:val="Gövde Metni 2 Char"/>
    <w:basedOn w:val="VarsaylanParagrafYazTipi"/>
    <w:link w:val="GvdeMetni2"/>
    <w:uiPriority w:val="99"/>
    <w:rsid w:val="00A44F39"/>
    <w:rPr>
      <w:rFonts w:ascii="Times New Roman" w:eastAsia="Times New Roman" w:hAnsi="Times New Roman" w:cs="Times New Roman"/>
      <w:sz w:val="24"/>
      <w:szCs w:val="24"/>
      <w:lang w:eastAsia="tr-TR"/>
    </w:rPr>
  </w:style>
  <w:style w:type="paragraph" w:styleId="DipnotMetni">
    <w:name w:val="footnote text"/>
    <w:aliases w:val="Podrozdział"/>
    <w:basedOn w:val="Normal"/>
    <w:link w:val="DipnotMetniChar"/>
    <w:rsid w:val="00A44F39"/>
    <w:rPr>
      <w:sz w:val="20"/>
      <w:szCs w:val="20"/>
    </w:rPr>
  </w:style>
  <w:style w:type="character" w:customStyle="1" w:styleId="DipnotMetniChar">
    <w:name w:val="Dipnot Metni Char"/>
    <w:aliases w:val="Podrozdział Char1"/>
    <w:basedOn w:val="VarsaylanParagrafYazTipi"/>
    <w:link w:val="DipnotMetni"/>
    <w:rsid w:val="00A44F39"/>
    <w:rPr>
      <w:rFonts w:ascii="Times New Roman" w:eastAsia="Times New Roman" w:hAnsi="Times New Roman" w:cs="Times New Roman"/>
      <w:sz w:val="20"/>
      <w:szCs w:val="20"/>
      <w:lang w:eastAsia="tr-TR"/>
    </w:rPr>
  </w:style>
  <w:style w:type="character" w:styleId="DipnotBavurusu">
    <w:name w:val="footnote reference"/>
    <w:rsid w:val="00A44F39"/>
    <w:rPr>
      <w:vertAlign w:val="superscript"/>
    </w:rPr>
  </w:style>
  <w:style w:type="paragraph" w:customStyle="1" w:styleId="xl26">
    <w:name w:val="xl26"/>
    <w:basedOn w:val="Normal"/>
    <w:rsid w:val="00A44F3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A44F3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A44F39"/>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A44F39"/>
    <w:pPr>
      <w:ind w:left="357" w:right="408"/>
      <w:jc w:val="both"/>
    </w:pPr>
    <w:rPr>
      <w:i/>
      <w:szCs w:val="20"/>
    </w:rPr>
  </w:style>
  <w:style w:type="character" w:customStyle="1" w:styleId="URilekparaCharCharChar">
    <w:name w:val="URiçlekpara Char Char Char"/>
    <w:link w:val="URilekparaCharChar"/>
    <w:locked/>
    <w:rsid w:val="00A44F39"/>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A44F39"/>
    <w:pPr>
      <w:tabs>
        <w:tab w:val="center" w:pos="4320"/>
        <w:tab w:val="right" w:pos="8640"/>
      </w:tabs>
    </w:pPr>
  </w:style>
  <w:style w:type="character" w:customStyle="1" w:styleId="AltBilgiChar">
    <w:name w:val="Alt Bilgi Char"/>
    <w:basedOn w:val="VarsaylanParagrafYazTipi"/>
    <w:link w:val="AltBilgi"/>
    <w:uiPriority w:val="99"/>
    <w:rsid w:val="00A44F39"/>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A44F39"/>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A44F39"/>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A44F3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A44F39"/>
    <w:pPr>
      <w:keepNext/>
      <w:keepLines/>
      <w:tabs>
        <w:tab w:val="left" w:pos="567"/>
      </w:tabs>
      <w:spacing w:before="120" w:after="120" w:line="240" w:lineRule="exact"/>
      <w:jc w:val="both"/>
    </w:pPr>
    <w:rPr>
      <w:b/>
    </w:rPr>
  </w:style>
  <w:style w:type="character" w:styleId="SayfaNumaras">
    <w:name w:val="page number"/>
    <w:rsid w:val="00A44F39"/>
    <w:rPr>
      <w:rFonts w:cs="Times New Roman"/>
    </w:rPr>
  </w:style>
  <w:style w:type="paragraph" w:styleId="KonuBal">
    <w:name w:val="Title"/>
    <w:basedOn w:val="Normal"/>
    <w:link w:val="KonuBalChar"/>
    <w:qFormat/>
    <w:rsid w:val="00A44F39"/>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basedOn w:val="VarsaylanParagrafYazTipi"/>
    <w:link w:val="KonuBal"/>
    <w:rsid w:val="00A44F39"/>
    <w:rPr>
      <w:rFonts w:ascii="Arial" w:eastAsia="Times New Roman" w:hAnsi="Arial" w:cs="Arial"/>
      <w:b/>
      <w:bCs/>
      <w:kern w:val="28"/>
      <w:sz w:val="32"/>
      <w:szCs w:val="32"/>
    </w:rPr>
  </w:style>
  <w:style w:type="paragraph" w:customStyle="1" w:styleId="Equationcaption">
    <w:name w:val="Equation caption"/>
    <w:basedOn w:val="Normal"/>
    <w:next w:val="GvdeMetni"/>
    <w:rsid w:val="00A44F39"/>
    <w:pPr>
      <w:keepNext/>
      <w:tabs>
        <w:tab w:val="left" w:pos="3402"/>
      </w:tabs>
      <w:spacing w:before="120" w:after="120"/>
    </w:pPr>
    <w:rPr>
      <w:rFonts w:ascii="Arial" w:hAnsi="Arial"/>
    </w:rPr>
  </w:style>
  <w:style w:type="paragraph" w:customStyle="1" w:styleId="HeadingsFont">
    <w:name w:val="Headings Font"/>
    <w:basedOn w:val="Normal"/>
    <w:next w:val="GvdeMetni"/>
    <w:rsid w:val="00A44F39"/>
    <w:pPr>
      <w:keepNext/>
    </w:pPr>
    <w:rPr>
      <w:rFonts w:ascii="Arial" w:hAnsi="Arial"/>
    </w:rPr>
  </w:style>
  <w:style w:type="character" w:customStyle="1" w:styleId="Char1">
    <w:name w:val="Char1"/>
    <w:rsid w:val="00A44F39"/>
    <w:rPr>
      <w:sz w:val="24"/>
      <w:lang w:val="tr-TR" w:eastAsia="tr-TR"/>
    </w:rPr>
  </w:style>
  <w:style w:type="character" w:customStyle="1" w:styleId="HeadingsFontChar">
    <w:name w:val="Headings Font Char"/>
    <w:rsid w:val="00A44F39"/>
    <w:rPr>
      <w:rFonts w:ascii="Arial" w:hAnsi="Arial"/>
      <w:sz w:val="24"/>
      <w:lang w:val="tr-TR" w:eastAsia="tr-TR"/>
    </w:rPr>
  </w:style>
  <w:style w:type="character" w:customStyle="1" w:styleId="Char2">
    <w:name w:val="Char2"/>
    <w:rsid w:val="00A44F39"/>
    <w:rPr>
      <w:rFonts w:ascii="Arial" w:hAnsi="Arial"/>
      <w:b/>
      <w:snapToGrid w:val="0"/>
      <w:sz w:val="24"/>
      <w:lang w:val="tr-TR" w:eastAsia="tr-TR"/>
    </w:rPr>
  </w:style>
  <w:style w:type="character" w:customStyle="1" w:styleId="CaptionCharChar">
    <w:name w:val="Caption Char Char"/>
    <w:rsid w:val="00A44F39"/>
    <w:rPr>
      <w:rFonts w:ascii="Arial" w:hAnsi="Arial"/>
      <w:b/>
      <w:sz w:val="24"/>
      <w:lang w:val="tr-TR" w:eastAsia="tr-TR"/>
    </w:rPr>
  </w:style>
  <w:style w:type="paragraph" w:styleId="ListeMaddemi">
    <w:name w:val="List Bullet"/>
    <w:basedOn w:val="GvdeMetni"/>
    <w:uiPriority w:val="99"/>
    <w:rsid w:val="00A44F39"/>
    <w:pPr>
      <w:keepLines/>
      <w:tabs>
        <w:tab w:val="num" w:pos="606"/>
        <w:tab w:val="num" w:pos="1440"/>
      </w:tabs>
      <w:spacing w:before="0"/>
    </w:pPr>
  </w:style>
  <w:style w:type="paragraph" w:styleId="ListeMaddemi2">
    <w:name w:val="List Bullet 2"/>
    <w:basedOn w:val="ListeMaddemi"/>
    <w:uiPriority w:val="99"/>
    <w:rsid w:val="00A44F39"/>
    <w:pPr>
      <w:numPr>
        <w:numId w:val="5"/>
      </w:numPr>
      <w:tabs>
        <w:tab w:val="num" w:pos="606"/>
      </w:tabs>
      <w:spacing w:before="120"/>
      <w:ind w:left="851" w:hanging="426"/>
    </w:pPr>
  </w:style>
  <w:style w:type="paragraph" w:styleId="ListeMaddemi3">
    <w:name w:val="List Bullet 3"/>
    <w:basedOn w:val="GvdeMetni"/>
    <w:uiPriority w:val="99"/>
    <w:rsid w:val="00A44F39"/>
    <w:pPr>
      <w:numPr>
        <w:numId w:val="2"/>
      </w:numPr>
      <w:tabs>
        <w:tab w:val="clear" w:pos="851"/>
        <w:tab w:val="num" w:pos="360"/>
      </w:tabs>
      <w:spacing w:before="0"/>
      <w:ind w:left="0" w:firstLine="0"/>
    </w:pPr>
  </w:style>
  <w:style w:type="paragraph" w:styleId="ListeNumaras2">
    <w:name w:val="List Number 2"/>
    <w:basedOn w:val="ListeNumaras"/>
    <w:uiPriority w:val="99"/>
    <w:rsid w:val="00A44F39"/>
    <w:pPr>
      <w:numPr>
        <w:numId w:val="3"/>
      </w:numPr>
      <w:tabs>
        <w:tab w:val="num" w:pos="360"/>
      </w:tabs>
      <w:spacing w:before="120"/>
      <w:ind w:left="850"/>
    </w:pPr>
  </w:style>
  <w:style w:type="paragraph" w:styleId="ListeNumaras">
    <w:name w:val="List Number"/>
    <w:basedOn w:val="GvdeMetni"/>
    <w:uiPriority w:val="99"/>
    <w:rsid w:val="00A44F39"/>
    <w:pPr>
      <w:keepLines/>
      <w:tabs>
        <w:tab w:val="num" w:pos="360"/>
        <w:tab w:val="num" w:pos="1440"/>
      </w:tabs>
      <w:spacing w:before="0"/>
      <w:ind w:left="850" w:hanging="425"/>
    </w:pPr>
  </w:style>
  <w:style w:type="paragraph" w:customStyle="1" w:styleId="11ptheading">
    <w:name w:val="11 pt heading"/>
    <w:basedOn w:val="HeadingsFont"/>
    <w:next w:val="GvdeMetni"/>
    <w:rsid w:val="00A44F39"/>
    <w:pPr>
      <w:numPr>
        <w:numId w:val="4"/>
      </w:numPr>
      <w:tabs>
        <w:tab w:val="clear" w:pos="851"/>
      </w:tabs>
      <w:spacing w:before="360" w:after="120"/>
      <w:ind w:left="0" w:firstLine="0"/>
    </w:pPr>
    <w:rPr>
      <w:b/>
    </w:rPr>
  </w:style>
  <w:style w:type="paragraph" w:styleId="stBilgi">
    <w:name w:val="header"/>
    <w:basedOn w:val="Normal"/>
    <w:link w:val="stBilgiChar"/>
    <w:uiPriority w:val="99"/>
    <w:rsid w:val="00A44F39"/>
    <w:pPr>
      <w:tabs>
        <w:tab w:val="right" w:pos="9072"/>
      </w:tabs>
    </w:pPr>
    <w:rPr>
      <w:sz w:val="18"/>
    </w:rPr>
  </w:style>
  <w:style w:type="character" w:customStyle="1" w:styleId="stBilgiChar">
    <w:name w:val="Üst Bilgi Char"/>
    <w:basedOn w:val="VarsaylanParagrafYazTipi"/>
    <w:link w:val="stBilgi"/>
    <w:uiPriority w:val="99"/>
    <w:rsid w:val="00A44F39"/>
    <w:rPr>
      <w:rFonts w:ascii="Times New Roman" w:eastAsia="Times New Roman" w:hAnsi="Times New Roman" w:cs="Times New Roman"/>
      <w:sz w:val="18"/>
      <w:szCs w:val="24"/>
      <w:lang w:eastAsia="tr-TR"/>
    </w:rPr>
  </w:style>
  <w:style w:type="paragraph" w:styleId="Liste">
    <w:name w:val="List"/>
    <w:basedOn w:val="GvdeMetni"/>
    <w:uiPriority w:val="99"/>
    <w:rsid w:val="00A44F39"/>
    <w:pPr>
      <w:keepLines/>
      <w:spacing w:before="0"/>
      <w:ind w:left="851"/>
    </w:pPr>
  </w:style>
  <w:style w:type="paragraph" w:styleId="Liste2">
    <w:name w:val="List 2"/>
    <w:basedOn w:val="Liste"/>
    <w:uiPriority w:val="99"/>
    <w:rsid w:val="00A44F39"/>
    <w:pPr>
      <w:spacing w:before="120"/>
    </w:pPr>
  </w:style>
  <w:style w:type="paragraph" w:customStyle="1" w:styleId="13ptheading">
    <w:name w:val="13 pt heading"/>
    <w:basedOn w:val="HeadingsFont"/>
    <w:next w:val="GvdeMetni"/>
    <w:rsid w:val="00A44F39"/>
    <w:pPr>
      <w:spacing w:before="360" w:after="120"/>
    </w:pPr>
    <w:rPr>
      <w:b/>
      <w:sz w:val="26"/>
    </w:rPr>
  </w:style>
  <w:style w:type="paragraph" w:styleId="T1">
    <w:name w:val="toc 1"/>
    <w:basedOn w:val="Normal"/>
    <w:next w:val="Normal"/>
    <w:rsid w:val="00A44F39"/>
    <w:pPr>
      <w:spacing w:before="120"/>
    </w:pPr>
    <w:rPr>
      <w:b/>
      <w:bCs/>
      <w:i/>
      <w:iCs/>
    </w:rPr>
  </w:style>
  <w:style w:type="paragraph" w:customStyle="1" w:styleId="TableFootnote">
    <w:name w:val="Table Footnote"/>
    <w:basedOn w:val="Normal"/>
    <w:rsid w:val="00A44F39"/>
    <w:pPr>
      <w:spacing w:after="120"/>
      <w:ind w:left="851" w:hanging="851"/>
      <w:jc w:val="both"/>
    </w:pPr>
    <w:rPr>
      <w:sz w:val="18"/>
    </w:rPr>
  </w:style>
  <w:style w:type="character" w:customStyle="1" w:styleId="TableFootnoteChar">
    <w:name w:val="Table Footnote Char"/>
    <w:rsid w:val="00A44F39"/>
    <w:rPr>
      <w:sz w:val="24"/>
      <w:lang w:val="tr-TR" w:eastAsia="tr-TR"/>
    </w:rPr>
  </w:style>
  <w:style w:type="paragraph" w:customStyle="1" w:styleId="TableSource">
    <w:name w:val="Table Source"/>
    <w:basedOn w:val="Liste"/>
    <w:rsid w:val="00A44F39"/>
  </w:style>
  <w:style w:type="character" w:customStyle="1" w:styleId="TableSourceChar">
    <w:name w:val="Table Source Char"/>
    <w:rsid w:val="00A44F39"/>
    <w:rPr>
      <w:rFonts w:cs="Times New Roman"/>
      <w:snapToGrid w:val="0"/>
      <w:sz w:val="24"/>
      <w:szCs w:val="24"/>
      <w:lang w:val="tr-TR" w:eastAsia="tr-TR" w:bidi="ar-SA"/>
    </w:rPr>
  </w:style>
  <w:style w:type="paragraph" w:customStyle="1" w:styleId="05linespaceFortables">
    <w:name w:val="0.5 line space (For tables)"/>
    <w:basedOn w:val="Normal"/>
    <w:next w:val="GvdeMetni"/>
    <w:rsid w:val="00A44F39"/>
    <w:pPr>
      <w:spacing w:line="120" w:lineRule="exact"/>
    </w:pPr>
  </w:style>
  <w:style w:type="paragraph" w:styleId="GvdeMetni3">
    <w:name w:val="Body Text 3"/>
    <w:basedOn w:val="Normal"/>
    <w:link w:val="GvdeMetni3Char"/>
    <w:rsid w:val="00A44F39"/>
    <w:pPr>
      <w:ind w:right="1134"/>
      <w:jc w:val="both"/>
    </w:pPr>
    <w:rPr>
      <w:rFonts w:ascii="Arial TUR" w:hAnsi="Arial TUR"/>
      <w:b/>
      <w:bCs/>
      <w:lang w:eastAsia="en-US"/>
    </w:rPr>
  </w:style>
  <w:style w:type="character" w:customStyle="1" w:styleId="GvdeMetni3Char">
    <w:name w:val="Gövde Metni 3 Char"/>
    <w:basedOn w:val="VarsaylanParagrafYazTipi"/>
    <w:link w:val="GvdeMetni3"/>
    <w:rsid w:val="00A44F39"/>
    <w:rPr>
      <w:rFonts w:ascii="Arial TUR" w:eastAsia="Times New Roman" w:hAnsi="Arial TUR" w:cs="Times New Roman"/>
      <w:b/>
      <w:bCs/>
      <w:sz w:val="24"/>
      <w:szCs w:val="24"/>
    </w:rPr>
  </w:style>
  <w:style w:type="paragraph" w:styleId="Liste3">
    <w:name w:val="List 3"/>
    <w:basedOn w:val="Normal"/>
    <w:uiPriority w:val="99"/>
    <w:rsid w:val="00A44F39"/>
    <w:pPr>
      <w:ind w:left="1080" w:hanging="360"/>
    </w:pPr>
    <w:rPr>
      <w:lang w:eastAsia="en-US"/>
    </w:rPr>
  </w:style>
  <w:style w:type="paragraph" w:customStyle="1" w:styleId="Style1">
    <w:name w:val="Style1"/>
    <w:basedOn w:val="GvdeMetni"/>
    <w:next w:val="T1"/>
    <w:rsid w:val="00A44F39"/>
    <w:rPr>
      <w:lang w:eastAsia="en-US"/>
    </w:rPr>
  </w:style>
  <w:style w:type="paragraph" w:customStyle="1" w:styleId="Text1">
    <w:name w:val="Text 1"/>
    <w:basedOn w:val="Normal"/>
    <w:rsid w:val="00A44F39"/>
    <w:pPr>
      <w:spacing w:after="240"/>
      <w:ind w:left="482"/>
      <w:jc w:val="both"/>
    </w:pPr>
    <w:rPr>
      <w:szCs w:val="20"/>
      <w:lang w:val="en-GB" w:eastAsia="en-US"/>
    </w:rPr>
  </w:style>
  <w:style w:type="paragraph" w:customStyle="1" w:styleId="Application5">
    <w:name w:val="Application5"/>
    <w:basedOn w:val="Normal"/>
    <w:autoRedefine/>
    <w:rsid w:val="00A44F39"/>
    <w:pPr>
      <w:tabs>
        <w:tab w:val="left" w:pos="851"/>
      </w:tabs>
      <w:jc w:val="both"/>
    </w:pPr>
    <w:rPr>
      <w:spacing w:val="-2"/>
      <w:szCs w:val="20"/>
      <w:lang w:eastAsia="en-US"/>
    </w:rPr>
  </w:style>
  <w:style w:type="paragraph" w:customStyle="1" w:styleId="DoubSign">
    <w:name w:val="DoubSign"/>
    <w:basedOn w:val="Normal"/>
    <w:next w:val="Normal"/>
    <w:rsid w:val="00A44F39"/>
    <w:pPr>
      <w:tabs>
        <w:tab w:val="left" w:pos="5103"/>
      </w:tabs>
      <w:spacing w:before="1200"/>
    </w:pPr>
    <w:rPr>
      <w:szCs w:val="20"/>
      <w:lang w:val="en-GB" w:eastAsia="en-US"/>
    </w:rPr>
  </w:style>
  <w:style w:type="paragraph" w:customStyle="1" w:styleId="Guidelines1">
    <w:name w:val="Guidelines 1"/>
    <w:basedOn w:val="T1"/>
    <w:rsid w:val="00A44F39"/>
    <w:pPr>
      <w:spacing w:after="120"/>
      <w:ind w:left="488" w:hanging="488"/>
    </w:pPr>
    <w:rPr>
      <w:b w:val="0"/>
      <w:caps/>
      <w:szCs w:val="20"/>
      <w:lang w:val="en-GB" w:eastAsia="en-US"/>
    </w:rPr>
  </w:style>
  <w:style w:type="paragraph" w:customStyle="1" w:styleId="Guidelines2">
    <w:name w:val="Guidelines 2"/>
    <w:basedOn w:val="Normal"/>
    <w:rsid w:val="00A44F39"/>
    <w:pPr>
      <w:spacing w:before="240" w:after="240"/>
      <w:jc w:val="both"/>
    </w:pPr>
    <w:rPr>
      <w:b/>
      <w:smallCaps/>
      <w:szCs w:val="20"/>
      <w:lang w:val="en-GB" w:eastAsia="en-US"/>
    </w:rPr>
  </w:style>
  <w:style w:type="paragraph" w:customStyle="1" w:styleId="Blockquote">
    <w:name w:val="Blockquote"/>
    <w:basedOn w:val="Normal"/>
    <w:rsid w:val="00A44F39"/>
    <w:pPr>
      <w:widowControl w:val="0"/>
      <w:spacing w:before="100" w:after="100"/>
      <w:ind w:left="360" w:right="360"/>
    </w:pPr>
    <w:rPr>
      <w:lang w:eastAsia="en-US"/>
    </w:rPr>
  </w:style>
  <w:style w:type="paragraph" w:customStyle="1" w:styleId="Application2">
    <w:name w:val="Application2"/>
    <w:basedOn w:val="Normal"/>
    <w:autoRedefine/>
    <w:rsid w:val="00A44F39"/>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A44F39"/>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A44F39"/>
    <w:pPr>
      <w:tabs>
        <w:tab w:val="num" w:pos="720"/>
      </w:tabs>
      <w:ind w:left="720" w:hanging="360"/>
    </w:pPr>
  </w:style>
  <w:style w:type="paragraph" w:styleId="GvdeMetniGirintisi">
    <w:name w:val="Body Text Indent"/>
    <w:basedOn w:val="Normal"/>
    <w:link w:val="GvdeMetniGirintisiChar"/>
    <w:uiPriority w:val="99"/>
    <w:rsid w:val="00A44F39"/>
    <w:pPr>
      <w:spacing w:after="120"/>
      <w:ind w:left="283"/>
    </w:pPr>
  </w:style>
  <w:style w:type="character" w:customStyle="1" w:styleId="GvdeMetniGirintisiChar">
    <w:name w:val="Gövde Metni Girintisi Char"/>
    <w:basedOn w:val="VarsaylanParagrafYazTipi"/>
    <w:link w:val="GvdeMetniGirintisi"/>
    <w:uiPriority w:val="99"/>
    <w:rsid w:val="00A44F39"/>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A44F39"/>
    <w:pPr>
      <w:spacing w:after="120" w:line="480" w:lineRule="auto"/>
      <w:ind w:left="283"/>
    </w:pPr>
  </w:style>
  <w:style w:type="character" w:customStyle="1" w:styleId="GvdeMetniGirintisi2Char">
    <w:name w:val="Gövde Metni Girintisi 2 Char"/>
    <w:basedOn w:val="VarsaylanParagrafYazTipi"/>
    <w:link w:val="GvdeMetniGirintisi2"/>
    <w:rsid w:val="00A44F39"/>
    <w:rPr>
      <w:rFonts w:ascii="Times New Roman" w:eastAsia="Times New Roman" w:hAnsi="Times New Roman" w:cs="Times New Roman"/>
      <w:sz w:val="24"/>
      <w:szCs w:val="24"/>
      <w:lang w:eastAsia="tr-TR"/>
    </w:rPr>
  </w:style>
  <w:style w:type="paragraph" w:customStyle="1" w:styleId="Application1">
    <w:name w:val="Application1"/>
    <w:basedOn w:val="Balk1"/>
    <w:next w:val="Application2"/>
    <w:rsid w:val="00A44F39"/>
    <w:pPr>
      <w:pageBreakBefore/>
      <w:widowControl w:val="0"/>
      <w:tabs>
        <w:tab w:val="num" w:pos="360"/>
      </w:tabs>
      <w:spacing w:before="480" w:after="480"/>
      <w:ind w:hanging="360"/>
    </w:pPr>
    <w:rPr>
      <w:rFonts w:ascii="Arial" w:hAnsi="Arial"/>
      <w:b/>
      <w:caps/>
      <w:kern w:val="28"/>
      <w:sz w:val="28"/>
      <w:szCs w:val="20"/>
      <w:u w:val="none"/>
      <w:lang w:val="en-GB" w:eastAsia="ro-RO"/>
    </w:rPr>
  </w:style>
  <w:style w:type="paragraph" w:styleId="GvdeMetniGirintisi3">
    <w:name w:val="Body Text Indent 3"/>
    <w:basedOn w:val="Normal"/>
    <w:link w:val="GvdeMetniGirintisi3Char"/>
    <w:rsid w:val="00A44F39"/>
    <w:pPr>
      <w:tabs>
        <w:tab w:val="num" w:pos="720"/>
      </w:tabs>
      <w:spacing w:after="120"/>
      <w:ind w:left="283"/>
    </w:pPr>
    <w:rPr>
      <w:sz w:val="16"/>
      <w:szCs w:val="16"/>
    </w:rPr>
  </w:style>
  <w:style w:type="character" w:customStyle="1" w:styleId="GvdeMetniGirintisi3Char">
    <w:name w:val="Gövde Metni Girintisi 3 Char"/>
    <w:basedOn w:val="VarsaylanParagrafYazTipi"/>
    <w:link w:val="GvdeMetniGirintisi3"/>
    <w:rsid w:val="00A44F39"/>
    <w:rPr>
      <w:rFonts w:ascii="Times New Roman" w:eastAsia="Times New Roman" w:hAnsi="Times New Roman" w:cs="Times New Roman"/>
      <w:sz w:val="16"/>
      <w:szCs w:val="16"/>
      <w:lang w:eastAsia="tr-TR"/>
    </w:rPr>
  </w:style>
  <w:style w:type="paragraph" w:styleId="Altyaz">
    <w:name w:val="Subtitle"/>
    <w:basedOn w:val="Normal"/>
    <w:link w:val="AltyazChar"/>
    <w:uiPriority w:val="11"/>
    <w:qFormat/>
    <w:rsid w:val="00A44F39"/>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A44F39"/>
    <w:rPr>
      <w:rFonts w:ascii="Arial" w:eastAsia="Times New Roman" w:hAnsi="Arial" w:cs="Arial"/>
      <w:b/>
      <w:bCs/>
    </w:rPr>
  </w:style>
  <w:style w:type="paragraph" w:customStyle="1" w:styleId="Text4">
    <w:name w:val="Text 4"/>
    <w:basedOn w:val="Normal"/>
    <w:rsid w:val="00A44F39"/>
    <w:pPr>
      <w:spacing w:after="240"/>
      <w:ind w:left="2880"/>
    </w:pPr>
    <w:rPr>
      <w:szCs w:val="20"/>
      <w:lang w:val="fr-FR" w:eastAsia="en-US"/>
    </w:rPr>
  </w:style>
  <w:style w:type="paragraph" w:customStyle="1" w:styleId="madde">
    <w:name w:val="madde"/>
    <w:basedOn w:val="GvdeMetni"/>
    <w:rsid w:val="00A44F39"/>
    <w:pPr>
      <w:keepNext/>
      <w:keepLines/>
      <w:spacing w:before="0" w:after="0"/>
      <w:jc w:val="left"/>
    </w:pPr>
    <w:rPr>
      <w:b/>
    </w:rPr>
  </w:style>
  <w:style w:type="character" w:styleId="zlenenKpr">
    <w:name w:val="FollowedHyperlink"/>
    <w:uiPriority w:val="99"/>
    <w:rsid w:val="00A44F39"/>
    <w:rPr>
      <w:color w:val="800080"/>
      <w:u w:val="single"/>
    </w:rPr>
  </w:style>
  <w:style w:type="paragraph" w:customStyle="1" w:styleId="Stil1">
    <w:name w:val="Stil1"/>
    <w:basedOn w:val="Normal"/>
    <w:rsid w:val="00A44F39"/>
    <w:pPr>
      <w:tabs>
        <w:tab w:val="num" w:pos="720"/>
      </w:tabs>
      <w:spacing w:before="120"/>
      <w:ind w:left="720" w:hanging="360"/>
    </w:pPr>
    <w:rPr>
      <w:rFonts w:ascii="Tahoma" w:hAnsi="Tahoma"/>
      <w:sz w:val="22"/>
    </w:rPr>
  </w:style>
  <w:style w:type="paragraph" w:customStyle="1" w:styleId="Stil2">
    <w:name w:val="Stil2"/>
    <w:basedOn w:val="Balk1"/>
    <w:rsid w:val="00A44F39"/>
    <w:pPr>
      <w:numPr>
        <w:numId w:val="7"/>
      </w:numPr>
      <w:spacing w:before="120"/>
    </w:pPr>
    <w:rPr>
      <w:rFonts w:ascii="Tahoma" w:hAnsi="Tahoma"/>
      <w:sz w:val="22"/>
      <w:u w:val="none"/>
    </w:rPr>
  </w:style>
  <w:style w:type="paragraph" w:customStyle="1" w:styleId="URbaslk1">
    <w:name w:val="URbaslık1"/>
    <w:basedOn w:val="Normal"/>
    <w:rsid w:val="00A44F39"/>
    <w:pPr>
      <w:numPr>
        <w:numId w:val="8"/>
      </w:numPr>
    </w:pPr>
  </w:style>
  <w:style w:type="paragraph" w:styleId="T2">
    <w:name w:val="toc 2"/>
    <w:basedOn w:val="Normal"/>
    <w:next w:val="Normal"/>
    <w:autoRedefine/>
    <w:uiPriority w:val="39"/>
    <w:rsid w:val="00A44F39"/>
    <w:pPr>
      <w:spacing w:before="120"/>
      <w:ind w:left="240"/>
    </w:pPr>
    <w:rPr>
      <w:b/>
      <w:bCs/>
      <w:sz w:val="22"/>
      <w:szCs w:val="22"/>
    </w:rPr>
  </w:style>
  <w:style w:type="paragraph" w:styleId="T3">
    <w:name w:val="toc 3"/>
    <w:basedOn w:val="Normal"/>
    <w:next w:val="Normal"/>
    <w:autoRedefine/>
    <w:uiPriority w:val="39"/>
    <w:rsid w:val="00A44F39"/>
    <w:pPr>
      <w:tabs>
        <w:tab w:val="left" w:pos="851"/>
        <w:tab w:val="right" w:leader="dot" w:pos="9054"/>
      </w:tabs>
      <w:ind w:left="480"/>
    </w:pPr>
    <w:rPr>
      <w:sz w:val="20"/>
      <w:szCs w:val="20"/>
    </w:rPr>
  </w:style>
  <w:style w:type="paragraph" w:styleId="T4">
    <w:name w:val="toc 4"/>
    <w:basedOn w:val="Normal"/>
    <w:next w:val="Normal"/>
    <w:autoRedefine/>
    <w:uiPriority w:val="39"/>
    <w:rsid w:val="00A44F39"/>
    <w:pPr>
      <w:tabs>
        <w:tab w:val="left" w:pos="1134"/>
        <w:tab w:val="right" w:leader="dot" w:pos="9054"/>
      </w:tabs>
      <w:ind w:left="720"/>
    </w:pPr>
    <w:rPr>
      <w:sz w:val="20"/>
      <w:szCs w:val="20"/>
    </w:rPr>
  </w:style>
  <w:style w:type="paragraph" w:styleId="T5">
    <w:name w:val="toc 5"/>
    <w:basedOn w:val="Normal"/>
    <w:next w:val="Normal"/>
    <w:autoRedefine/>
    <w:uiPriority w:val="39"/>
    <w:semiHidden/>
    <w:rsid w:val="00A44F39"/>
    <w:pPr>
      <w:ind w:left="960"/>
    </w:pPr>
    <w:rPr>
      <w:sz w:val="20"/>
      <w:szCs w:val="20"/>
    </w:rPr>
  </w:style>
  <w:style w:type="paragraph" w:styleId="T6">
    <w:name w:val="toc 6"/>
    <w:basedOn w:val="Normal"/>
    <w:next w:val="Normal"/>
    <w:autoRedefine/>
    <w:uiPriority w:val="39"/>
    <w:semiHidden/>
    <w:rsid w:val="00A44F39"/>
    <w:pPr>
      <w:ind w:left="1200"/>
    </w:pPr>
    <w:rPr>
      <w:sz w:val="20"/>
      <w:szCs w:val="20"/>
    </w:rPr>
  </w:style>
  <w:style w:type="paragraph" w:styleId="T7">
    <w:name w:val="toc 7"/>
    <w:basedOn w:val="Normal"/>
    <w:next w:val="Normal"/>
    <w:autoRedefine/>
    <w:uiPriority w:val="39"/>
    <w:semiHidden/>
    <w:rsid w:val="00A44F39"/>
    <w:pPr>
      <w:ind w:left="1440"/>
    </w:pPr>
    <w:rPr>
      <w:sz w:val="20"/>
      <w:szCs w:val="20"/>
    </w:rPr>
  </w:style>
  <w:style w:type="paragraph" w:styleId="T8">
    <w:name w:val="toc 8"/>
    <w:basedOn w:val="Normal"/>
    <w:next w:val="Normal"/>
    <w:autoRedefine/>
    <w:uiPriority w:val="39"/>
    <w:semiHidden/>
    <w:rsid w:val="00A44F39"/>
    <w:pPr>
      <w:ind w:left="1680"/>
    </w:pPr>
    <w:rPr>
      <w:sz w:val="20"/>
      <w:szCs w:val="20"/>
    </w:rPr>
  </w:style>
  <w:style w:type="paragraph" w:styleId="T9">
    <w:name w:val="toc 9"/>
    <w:basedOn w:val="Normal"/>
    <w:next w:val="Normal"/>
    <w:autoRedefine/>
    <w:uiPriority w:val="39"/>
    <w:semiHidden/>
    <w:rsid w:val="00A44F39"/>
    <w:pPr>
      <w:ind w:left="1920"/>
    </w:pPr>
    <w:rPr>
      <w:sz w:val="20"/>
      <w:szCs w:val="20"/>
    </w:rPr>
  </w:style>
  <w:style w:type="character" w:styleId="SonNotBavurusu">
    <w:name w:val="endnote reference"/>
    <w:uiPriority w:val="99"/>
    <w:rsid w:val="00A44F39"/>
    <w:rPr>
      <w:vertAlign w:val="superscript"/>
    </w:rPr>
  </w:style>
  <w:style w:type="paragraph" w:customStyle="1" w:styleId="URilekpara">
    <w:name w:val="URiçlekpara"/>
    <w:basedOn w:val="Normal"/>
    <w:rsid w:val="00A44F39"/>
    <w:pPr>
      <w:ind w:left="357" w:right="408"/>
      <w:jc w:val="both"/>
    </w:pPr>
    <w:rPr>
      <w:i/>
    </w:rPr>
  </w:style>
  <w:style w:type="paragraph" w:customStyle="1" w:styleId="URikinciltab">
    <w:name w:val="URikinciltab"/>
    <w:basedOn w:val="Normal"/>
    <w:rsid w:val="00A44F39"/>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A44F39"/>
    <w:pPr>
      <w:spacing w:after="240"/>
    </w:pPr>
    <w:rPr>
      <w:lang w:eastAsia="en-US"/>
    </w:rPr>
  </w:style>
  <w:style w:type="character" w:styleId="HTMLDaktilo">
    <w:name w:val="HTML Typewriter"/>
    <w:uiPriority w:val="99"/>
    <w:rsid w:val="00A44F39"/>
    <w:rPr>
      <w:rFonts w:ascii="Arial Unicode MS" w:eastAsia="Arial Unicode MS" w:hAnsi="Arial Unicode MS"/>
      <w:sz w:val="20"/>
    </w:rPr>
  </w:style>
  <w:style w:type="paragraph" w:styleId="BalonMetni">
    <w:name w:val="Balloon Text"/>
    <w:basedOn w:val="Normal"/>
    <w:link w:val="BalonMetniChar"/>
    <w:uiPriority w:val="99"/>
    <w:rsid w:val="00A44F39"/>
    <w:rPr>
      <w:rFonts w:ascii="Tahoma" w:hAnsi="Tahoma" w:cs="Tahoma"/>
      <w:sz w:val="16"/>
      <w:szCs w:val="16"/>
    </w:rPr>
  </w:style>
  <w:style w:type="character" w:customStyle="1" w:styleId="BalonMetniChar">
    <w:name w:val="Balon Metni Char"/>
    <w:basedOn w:val="VarsaylanParagrafYazTipi"/>
    <w:link w:val="BalonMetni"/>
    <w:uiPriority w:val="99"/>
    <w:rsid w:val="00A44F39"/>
    <w:rPr>
      <w:rFonts w:ascii="Tahoma" w:eastAsia="Times New Roman" w:hAnsi="Tahoma" w:cs="Tahoma"/>
      <w:sz w:val="16"/>
      <w:szCs w:val="16"/>
      <w:lang w:eastAsia="tr-TR"/>
    </w:rPr>
  </w:style>
  <w:style w:type="character" w:styleId="AklamaBavurusu">
    <w:name w:val="annotation reference"/>
    <w:uiPriority w:val="99"/>
    <w:semiHidden/>
    <w:rsid w:val="00A44F39"/>
    <w:rPr>
      <w:sz w:val="16"/>
    </w:rPr>
  </w:style>
  <w:style w:type="paragraph" w:styleId="AklamaMetni">
    <w:name w:val="annotation text"/>
    <w:basedOn w:val="Normal"/>
    <w:link w:val="AklamaMetniChar"/>
    <w:uiPriority w:val="99"/>
    <w:semiHidden/>
    <w:rsid w:val="00A44F39"/>
    <w:rPr>
      <w:sz w:val="20"/>
      <w:szCs w:val="20"/>
    </w:rPr>
  </w:style>
  <w:style w:type="character" w:customStyle="1" w:styleId="AklamaMetniChar">
    <w:name w:val="Açıklama Metni Char"/>
    <w:basedOn w:val="VarsaylanParagrafYazTipi"/>
    <w:link w:val="AklamaMetni"/>
    <w:uiPriority w:val="99"/>
    <w:semiHidden/>
    <w:rsid w:val="00A44F39"/>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A44F39"/>
    <w:rPr>
      <w:sz w:val="24"/>
      <w:lang w:val="tr-TR" w:eastAsia="tr-TR"/>
    </w:rPr>
  </w:style>
  <w:style w:type="paragraph" w:customStyle="1" w:styleId="AnnexTOC">
    <w:name w:val="AnnexTOC"/>
    <w:basedOn w:val="T1"/>
    <w:rsid w:val="00A44F39"/>
    <w:pPr>
      <w:tabs>
        <w:tab w:val="left" w:pos="600"/>
      </w:tabs>
      <w:spacing w:before="0"/>
    </w:pPr>
    <w:rPr>
      <w:i w:val="0"/>
      <w:iCs w:val="0"/>
      <w:szCs w:val="20"/>
      <w:lang w:val="en-GB" w:eastAsia="en-US"/>
    </w:rPr>
  </w:style>
  <w:style w:type="paragraph" w:customStyle="1" w:styleId="xl37">
    <w:name w:val="xl37"/>
    <w:basedOn w:val="Normal"/>
    <w:rsid w:val="00A44F39"/>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A44F39"/>
    <w:pPr>
      <w:spacing w:before="0" w:after="240"/>
      <w:jc w:val="left"/>
    </w:pPr>
    <w:rPr>
      <w:sz w:val="22"/>
      <w:lang w:val="en-GB" w:eastAsia="en-GB"/>
    </w:rPr>
  </w:style>
  <w:style w:type="paragraph" w:customStyle="1" w:styleId="NormalNo">
    <w:name w:val="Normal No."/>
    <w:basedOn w:val="Normal"/>
    <w:rsid w:val="00A44F39"/>
    <w:pPr>
      <w:numPr>
        <w:numId w:val="1"/>
      </w:numPr>
      <w:spacing w:after="240"/>
      <w:jc w:val="both"/>
    </w:pPr>
    <w:rPr>
      <w:sz w:val="22"/>
      <w:szCs w:val="20"/>
      <w:lang w:val="en-GB" w:eastAsia="en-US"/>
    </w:rPr>
  </w:style>
  <w:style w:type="paragraph" w:styleId="BelgeBalantlar">
    <w:name w:val="Document Map"/>
    <w:basedOn w:val="Normal"/>
    <w:link w:val="BelgeBalantlarChar"/>
    <w:rsid w:val="00A44F39"/>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rsid w:val="00A44F3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A44F39"/>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A44F39"/>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A44F39"/>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A44F39"/>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A44F39"/>
    <w:rPr>
      <w:b/>
      <w:bCs/>
    </w:rPr>
  </w:style>
  <w:style w:type="character" w:customStyle="1" w:styleId="AklamaKonusuChar">
    <w:name w:val="Açıklama Konusu Char"/>
    <w:basedOn w:val="AklamaMetniChar"/>
    <w:link w:val="AklamaKonusu"/>
    <w:uiPriority w:val="99"/>
    <w:semiHidden/>
    <w:rsid w:val="00A44F39"/>
    <w:rPr>
      <w:rFonts w:ascii="Times New Roman" w:eastAsia="Times New Roman" w:hAnsi="Times New Roman" w:cs="Times New Roman"/>
      <w:b/>
      <w:bCs/>
      <w:sz w:val="20"/>
      <w:szCs w:val="20"/>
      <w:lang w:eastAsia="tr-TR"/>
    </w:rPr>
  </w:style>
  <w:style w:type="numbering" w:customStyle="1" w:styleId="Headings">
    <w:name w:val="Headings"/>
    <w:rsid w:val="00A44F39"/>
    <w:pPr>
      <w:numPr>
        <w:numId w:val="10"/>
      </w:numPr>
    </w:pPr>
  </w:style>
  <w:style w:type="character" w:styleId="Vurgu">
    <w:name w:val="Emphasis"/>
    <w:uiPriority w:val="20"/>
    <w:qFormat/>
    <w:rsid w:val="00A44F39"/>
    <w:rPr>
      <w:rFonts w:cs="Times New Roman"/>
      <w:b/>
      <w:i/>
      <w:color w:val="5A5A5A"/>
    </w:rPr>
  </w:style>
  <w:style w:type="paragraph" w:customStyle="1" w:styleId="ListParagraph3">
    <w:name w:val="List Paragraph3"/>
    <w:basedOn w:val="Normal"/>
    <w:uiPriority w:val="99"/>
    <w:qFormat/>
    <w:rsid w:val="00A44F39"/>
    <w:pPr>
      <w:ind w:left="708"/>
    </w:pPr>
  </w:style>
  <w:style w:type="character" w:customStyle="1" w:styleId="stbilgiChar0">
    <w:name w:val="Üstbilgi Char"/>
    <w:uiPriority w:val="99"/>
    <w:locked/>
    <w:rsid w:val="00A44F39"/>
    <w:rPr>
      <w:rFonts w:ascii="Calibri" w:hAnsi="Calibri"/>
      <w:sz w:val="22"/>
      <w:szCs w:val="22"/>
      <w:lang w:val="tr-TR" w:eastAsia="tr-TR" w:bidi="ar-SA"/>
    </w:rPr>
  </w:style>
  <w:style w:type="character" w:customStyle="1" w:styleId="NoSpacingChar">
    <w:name w:val="No Spacing Char"/>
    <w:link w:val="NoSpacing2"/>
    <w:uiPriority w:val="1"/>
    <w:locked/>
    <w:rsid w:val="00A44F39"/>
  </w:style>
  <w:style w:type="paragraph" w:customStyle="1" w:styleId="NoSpacing2">
    <w:name w:val="No Spacing2"/>
    <w:basedOn w:val="Normal"/>
    <w:link w:val="NoSpacingChar"/>
    <w:uiPriority w:val="1"/>
    <w:qFormat/>
    <w:rsid w:val="00A44F39"/>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A44F39"/>
    <w:rPr>
      <w:rFonts w:ascii="Calibri"/>
      <w:i/>
      <w:iCs/>
      <w:sz w:val="24"/>
      <w:szCs w:val="24"/>
    </w:rPr>
  </w:style>
  <w:style w:type="character" w:styleId="Gl">
    <w:name w:val="Strong"/>
    <w:uiPriority w:val="22"/>
    <w:qFormat/>
    <w:rsid w:val="00A44F39"/>
    <w:rPr>
      <w:b/>
      <w:bCs/>
      <w:spacing w:val="0"/>
    </w:rPr>
  </w:style>
  <w:style w:type="character" w:customStyle="1" w:styleId="IntenseEmphasis1">
    <w:name w:val="Intense Emphasis1"/>
    <w:uiPriority w:val="21"/>
    <w:qFormat/>
    <w:rsid w:val="00A44F39"/>
    <w:rPr>
      <w:b/>
      <w:bCs/>
      <w:i/>
      <w:iCs/>
      <w:color w:val="4F81BD"/>
      <w:sz w:val="22"/>
      <w:szCs w:val="22"/>
    </w:rPr>
  </w:style>
  <w:style w:type="paragraph" w:styleId="ResimYazs">
    <w:name w:val="caption"/>
    <w:basedOn w:val="Normal"/>
    <w:next w:val="Normal"/>
    <w:link w:val="ResimYazsChar"/>
    <w:uiPriority w:val="35"/>
    <w:qFormat/>
    <w:rsid w:val="00A44F39"/>
    <w:pPr>
      <w:ind w:firstLine="360"/>
    </w:pPr>
    <w:rPr>
      <w:rFonts w:ascii="Calibri" w:hAnsi="Calibri"/>
      <w:b/>
      <w:bCs/>
      <w:sz w:val="18"/>
      <w:szCs w:val="18"/>
      <w:lang w:val="en-US" w:eastAsia="en-US" w:bidi="en-US"/>
    </w:rPr>
  </w:style>
  <w:style w:type="character" w:customStyle="1" w:styleId="QuoteChar">
    <w:name w:val="Quote Char"/>
    <w:link w:val="Quote1"/>
    <w:uiPriority w:val="29"/>
    <w:rsid w:val="00A44F39"/>
    <w:rPr>
      <w:rFonts w:ascii="Cambria" w:eastAsia="Times New Roman" w:hAnsi="Cambria" w:cs="Times New Roman"/>
      <w:i/>
      <w:iCs/>
      <w:color w:val="5A5A5A"/>
    </w:rPr>
  </w:style>
  <w:style w:type="character" w:customStyle="1" w:styleId="IntenseQuoteChar">
    <w:name w:val="Intense Quote Char"/>
    <w:link w:val="IntenseQuote1"/>
    <w:uiPriority w:val="30"/>
    <w:rsid w:val="00A44F39"/>
    <w:rPr>
      <w:rFonts w:ascii="Cambria" w:eastAsia="Times New Roman" w:hAnsi="Cambria" w:cs="Times New Roman"/>
      <w:i/>
      <w:iCs/>
      <w:color w:val="FFFFFF"/>
      <w:sz w:val="24"/>
      <w:szCs w:val="24"/>
    </w:rPr>
  </w:style>
  <w:style w:type="character" w:customStyle="1" w:styleId="SubtleEmphasis1">
    <w:name w:val="Subtle Emphasis1"/>
    <w:uiPriority w:val="19"/>
    <w:qFormat/>
    <w:rsid w:val="00A44F39"/>
    <w:rPr>
      <w:i/>
      <w:iCs/>
      <w:color w:val="5A5A5A"/>
    </w:rPr>
  </w:style>
  <w:style w:type="character" w:customStyle="1" w:styleId="SubtleReference1">
    <w:name w:val="Subtle Reference1"/>
    <w:uiPriority w:val="31"/>
    <w:qFormat/>
    <w:rsid w:val="00A44F39"/>
    <w:rPr>
      <w:color w:val="auto"/>
      <w:u w:val="single" w:color="9BBB59"/>
    </w:rPr>
  </w:style>
  <w:style w:type="character" w:customStyle="1" w:styleId="IntenseReference1">
    <w:name w:val="Intense Reference1"/>
    <w:uiPriority w:val="32"/>
    <w:qFormat/>
    <w:rsid w:val="00A44F39"/>
    <w:rPr>
      <w:b/>
      <w:bCs/>
      <w:color w:val="76923C"/>
      <w:u w:val="single" w:color="9BBB59"/>
    </w:rPr>
  </w:style>
  <w:style w:type="character" w:customStyle="1" w:styleId="BookTitle1">
    <w:name w:val="Book Title1"/>
    <w:uiPriority w:val="33"/>
    <w:qFormat/>
    <w:rsid w:val="00A44F3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A44F39"/>
    <w:pPr>
      <w:keepNext w:val="0"/>
      <w:pBdr>
        <w:bottom w:val="single" w:sz="12" w:space="1" w:color="365F91"/>
      </w:pBdr>
      <w:spacing w:before="600" w:after="80"/>
      <w:ind w:left="0"/>
      <w:outlineLvl w:val="9"/>
    </w:pPr>
    <w:rPr>
      <w:rFonts w:ascii="Cambria" w:hAnsi="Cambria"/>
      <w:b/>
      <w:bCs/>
      <w:color w:val="365F91"/>
      <w:u w:val="none"/>
      <w:lang w:val="en-US" w:eastAsia="en-US" w:bidi="en-US"/>
    </w:rPr>
  </w:style>
  <w:style w:type="character" w:customStyle="1" w:styleId="DipnotMetniChar1">
    <w:name w:val="Dipnot Metni Char1"/>
    <w:aliases w:val="Dipnot Metni Char Char,Podrozdział Char"/>
    <w:uiPriority w:val="99"/>
    <w:rsid w:val="00A44F39"/>
    <w:rPr>
      <w:lang w:val="en-US" w:eastAsia="en-US" w:bidi="en-US"/>
    </w:rPr>
  </w:style>
  <w:style w:type="character" w:customStyle="1" w:styleId="AltbilgiChar0">
    <w:name w:val="Altbilgi Char"/>
    <w:uiPriority w:val="99"/>
    <w:rsid w:val="00A44F39"/>
    <w:rPr>
      <w:sz w:val="22"/>
      <w:szCs w:val="22"/>
      <w:lang w:val="en-US" w:eastAsia="en-US" w:bidi="en-US"/>
    </w:rPr>
  </w:style>
  <w:style w:type="numbering" w:customStyle="1" w:styleId="ListeYok1">
    <w:name w:val="Liste Yok1"/>
    <w:next w:val="ListeYok"/>
    <w:semiHidden/>
    <w:rsid w:val="00A44F39"/>
  </w:style>
  <w:style w:type="character" w:customStyle="1" w:styleId="GvdeMetniGirintisi2Char1">
    <w:name w:val="Gövde Metni Girintisi 2 Char1"/>
    <w:rsid w:val="00A44F39"/>
    <w:rPr>
      <w:sz w:val="22"/>
      <w:szCs w:val="22"/>
      <w:lang w:val="en-US" w:eastAsia="en-US" w:bidi="en-US"/>
    </w:rPr>
  </w:style>
  <w:style w:type="character" w:customStyle="1" w:styleId="GvdeMetniGirintisi3Char1">
    <w:name w:val="Gövde Metni Girintisi 3 Char1"/>
    <w:rsid w:val="00A44F39"/>
    <w:rPr>
      <w:sz w:val="16"/>
      <w:szCs w:val="16"/>
      <w:lang w:val="en-US" w:eastAsia="en-US" w:bidi="en-US"/>
    </w:rPr>
  </w:style>
  <w:style w:type="table" w:customStyle="1" w:styleId="TabloKlavuzu1">
    <w:name w:val="Tablo Kılavuzu1"/>
    <w:basedOn w:val="NormalTablo"/>
    <w:next w:val="TabloKlavuzu"/>
    <w:rsid w:val="00A44F39"/>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A44F39"/>
  </w:style>
  <w:style w:type="paragraph" w:customStyle="1" w:styleId="Stil4">
    <w:name w:val="Stil4"/>
    <w:basedOn w:val="Normal"/>
    <w:autoRedefine/>
    <w:rsid w:val="00A44F39"/>
  </w:style>
  <w:style w:type="table" w:customStyle="1" w:styleId="TabloKlavuzu2">
    <w:name w:val="Tablo Kılavuzu2"/>
    <w:basedOn w:val="NormalTablo"/>
    <w:next w:val="TabloKlavuzu"/>
    <w:rsid w:val="00A44F3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A44F39"/>
    <w:rPr>
      <w:rFonts w:ascii="Calibri" w:hAnsi="Calibri"/>
      <w:sz w:val="22"/>
      <w:szCs w:val="22"/>
      <w:lang w:val="tr-TR" w:eastAsia="tr-TR" w:bidi="ar-SA"/>
    </w:rPr>
  </w:style>
  <w:style w:type="numbering" w:customStyle="1" w:styleId="ListeYok3">
    <w:name w:val="Liste Yok3"/>
    <w:next w:val="ListeYok"/>
    <w:uiPriority w:val="99"/>
    <w:semiHidden/>
    <w:unhideWhenUsed/>
    <w:rsid w:val="00A44F39"/>
  </w:style>
  <w:style w:type="character" w:customStyle="1" w:styleId="DipnotKarakterleri">
    <w:name w:val="Dipnot Karakterleri"/>
    <w:rsid w:val="00A44F39"/>
    <w:rPr>
      <w:vertAlign w:val="superscript"/>
    </w:rPr>
  </w:style>
  <w:style w:type="paragraph" w:customStyle="1" w:styleId="Footnote">
    <w:name w:val="Footnote"/>
    <w:basedOn w:val="Normal"/>
    <w:rsid w:val="00A44F39"/>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A44F39"/>
    <w:pPr>
      <w:numPr>
        <w:numId w:val="27"/>
      </w:numPr>
    </w:pPr>
  </w:style>
  <w:style w:type="numbering" w:customStyle="1" w:styleId="WW8Num10">
    <w:name w:val="WW8Num10"/>
    <w:basedOn w:val="ListeYok"/>
    <w:rsid w:val="00A44F39"/>
    <w:pPr>
      <w:numPr>
        <w:numId w:val="28"/>
      </w:numPr>
    </w:pPr>
  </w:style>
  <w:style w:type="numbering" w:customStyle="1" w:styleId="WW8Num28">
    <w:name w:val="WW8Num28"/>
    <w:basedOn w:val="ListeYok"/>
    <w:rsid w:val="00A44F39"/>
    <w:pPr>
      <w:numPr>
        <w:numId w:val="9"/>
      </w:numPr>
    </w:pPr>
  </w:style>
  <w:style w:type="numbering" w:customStyle="1" w:styleId="WW8Num29">
    <w:name w:val="WW8Num29"/>
    <w:basedOn w:val="ListeYok"/>
    <w:rsid w:val="00A44F39"/>
    <w:pPr>
      <w:numPr>
        <w:numId w:val="29"/>
      </w:numPr>
    </w:pPr>
  </w:style>
  <w:style w:type="numbering" w:customStyle="1" w:styleId="WW8Num30">
    <w:name w:val="WW8Num30"/>
    <w:basedOn w:val="ListeYok"/>
    <w:rsid w:val="00A44F39"/>
    <w:pPr>
      <w:numPr>
        <w:numId w:val="30"/>
      </w:numPr>
    </w:pPr>
  </w:style>
  <w:style w:type="numbering" w:customStyle="1" w:styleId="WW8Num31">
    <w:name w:val="WW8Num31"/>
    <w:basedOn w:val="ListeYok"/>
    <w:rsid w:val="00A44F39"/>
    <w:pPr>
      <w:numPr>
        <w:numId w:val="31"/>
      </w:numPr>
    </w:pPr>
  </w:style>
  <w:style w:type="numbering" w:customStyle="1" w:styleId="WW8Num32">
    <w:name w:val="WW8Num32"/>
    <w:basedOn w:val="ListeYok"/>
    <w:rsid w:val="00A44F39"/>
    <w:pPr>
      <w:numPr>
        <w:numId w:val="32"/>
      </w:numPr>
    </w:pPr>
  </w:style>
  <w:style w:type="numbering" w:customStyle="1" w:styleId="WW8Num33">
    <w:name w:val="WW8Num33"/>
    <w:basedOn w:val="ListeYok"/>
    <w:rsid w:val="00A44F39"/>
    <w:pPr>
      <w:numPr>
        <w:numId w:val="33"/>
      </w:numPr>
    </w:pPr>
  </w:style>
  <w:style w:type="numbering" w:customStyle="1" w:styleId="WW8Num34">
    <w:name w:val="WW8Num34"/>
    <w:basedOn w:val="ListeYok"/>
    <w:rsid w:val="00A44F39"/>
    <w:pPr>
      <w:numPr>
        <w:numId w:val="79"/>
      </w:numPr>
    </w:pPr>
  </w:style>
  <w:style w:type="numbering" w:customStyle="1" w:styleId="WW8Num35">
    <w:name w:val="WW8Num35"/>
    <w:basedOn w:val="ListeYok"/>
    <w:rsid w:val="00A44F39"/>
    <w:pPr>
      <w:numPr>
        <w:numId w:val="83"/>
      </w:numPr>
    </w:pPr>
  </w:style>
  <w:style w:type="numbering" w:customStyle="1" w:styleId="WW8Num36">
    <w:name w:val="WW8Num36"/>
    <w:basedOn w:val="ListeYok"/>
    <w:rsid w:val="00A44F39"/>
    <w:pPr>
      <w:numPr>
        <w:numId w:val="34"/>
      </w:numPr>
    </w:pPr>
  </w:style>
  <w:style w:type="numbering" w:customStyle="1" w:styleId="WW8Num37">
    <w:name w:val="WW8Num37"/>
    <w:basedOn w:val="ListeYok"/>
    <w:rsid w:val="00A44F39"/>
    <w:pPr>
      <w:numPr>
        <w:numId w:val="35"/>
      </w:numPr>
    </w:pPr>
  </w:style>
  <w:style w:type="numbering" w:customStyle="1" w:styleId="WW8Num39">
    <w:name w:val="WW8Num39"/>
    <w:basedOn w:val="ListeYok"/>
    <w:rsid w:val="00A44F39"/>
    <w:pPr>
      <w:numPr>
        <w:numId w:val="36"/>
      </w:numPr>
    </w:pPr>
  </w:style>
  <w:style w:type="numbering" w:customStyle="1" w:styleId="WW8Num40">
    <w:name w:val="WW8Num40"/>
    <w:basedOn w:val="ListeYok"/>
    <w:rsid w:val="00A44F39"/>
    <w:pPr>
      <w:numPr>
        <w:numId w:val="37"/>
      </w:numPr>
    </w:pPr>
  </w:style>
  <w:style w:type="numbering" w:customStyle="1" w:styleId="WW8Num44">
    <w:name w:val="WW8Num44"/>
    <w:basedOn w:val="ListeYok"/>
    <w:rsid w:val="00A44F39"/>
    <w:pPr>
      <w:numPr>
        <w:numId w:val="38"/>
      </w:numPr>
    </w:pPr>
  </w:style>
  <w:style w:type="numbering" w:customStyle="1" w:styleId="WW8Num48">
    <w:name w:val="WW8Num48"/>
    <w:basedOn w:val="ListeYok"/>
    <w:rsid w:val="00A44F39"/>
    <w:pPr>
      <w:numPr>
        <w:numId w:val="81"/>
      </w:numPr>
    </w:pPr>
  </w:style>
  <w:style w:type="numbering" w:customStyle="1" w:styleId="WW8Num59">
    <w:name w:val="WW8Num59"/>
    <w:basedOn w:val="ListeYok"/>
    <w:rsid w:val="00A44F39"/>
    <w:pPr>
      <w:numPr>
        <w:numId w:val="74"/>
      </w:numPr>
    </w:pPr>
  </w:style>
  <w:style w:type="numbering" w:customStyle="1" w:styleId="WW8Num61">
    <w:name w:val="WW8Num61"/>
    <w:basedOn w:val="ListeYok"/>
    <w:rsid w:val="00A44F39"/>
    <w:pPr>
      <w:numPr>
        <w:numId w:val="11"/>
      </w:numPr>
    </w:pPr>
  </w:style>
  <w:style w:type="numbering" w:customStyle="1" w:styleId="WW8Num101">
    <w:name w:val="WW8Num101"/>
    <w:basedOn w:val="ListeYok"/>
    <w:rsid w:val="00A44F39"/>
    <w:pPr>
      <w:numPr>
        <w:numId w:val="12"/>
      </w:numPr>
    </w:pPr>
  </w:style>
  <w:style w:type="numbering" w:customStyle="1" w:styleId="WW8Num281">
    <w:name w:val="WW8Num281"/>
    <w:basedOn w:val="ListeYok"/>
    <w:rsid w:val="00A44F39"/>
    <w:pPr>
      <w:numPr>
        <w:numId w:val="13"/>
      </w:numPr>
    </w:pPr>
  </w:style>
  <w:style w:type="numbering" w:customStyle="1" w:styleId="WW8Num291">
    <w:name w:val="WW8Num291"/>
    <w:basedOn w:val="ListeYok"/>
    <w:rsid w:val="00A44F39"/>
    <w:pPr>
      <w:numPr>
        <w:numId w:val="14"/>
      </w:numPr>
    </w:pPr>
  </w:style>
  <w:style w:type="numbering" w:customStyle="1" w:styleId="WW8Num301">
    <w:name w:val="WW8Num301"/>
    <w:basedOn w:val="ListeYok"/>
    <w:rsid w:val="00A44F39"/>
    <w:pPr>
      <w:numPr>
        <w:numId w:val="15"/>
      </w:numPr>
    </w:pPr>
  </w:style>
  <w:style w:type="numbering" w:customStyle="1" w:styleId="WW8Num311">
    <w:name w:val="WW8Num311"/>
    <w:basedOn w:val="ListeYok"/>
    <w:rsid w:val="00A44F39"/>
    <w:pPr>
      <w:numPr>
        <w:numId w:val="16"/>
      </w:numPr>
    </w:pPr>
  </w:style>
  <w:style w:type="numbering" w:customStyle="1" w:styleId="WW8Num321">
    <w:name w:val="WW8Num321"/>
    <w:basedOn w:val="ListeYok"/>
    <w:rsid w:val="00A44F39"/>
    <w:pPr>
      <w:numPr>
        <w:numId w:val="17"/>
      </w:numPr>
    </w:pPr>
  </w:style>
  <w:style w:type="numbering" w:customStyle="1" w:styleId="WW8Num331">
    <w:name w:val="WW8Num331"/>
    <w:basedOn w:val="ListeYok"/>
    <w:rsid w:val="00A44F39"/>
    <w:pPr>
      <w:numPr>
        <w:numId w:val="18"/>
      </w:numPr>
    </w:pPr>
  </w:style>
  <w:style w:type="numbering" w:customStyle="1" w:styleId="WW8Num341">
    <w:name w:val="WW8Num341"/>
    <w:basedOn w:val="ListeYok"/>
    <w:rsid w:val="00A44F39"/>
    <w:pPr>
      <w:numPr>
        <w:numId w:val="19"/>
      </w:numPr>
    </w:pPr>
  </w:style>
  <w:style w:type="numbering" w:customStyle="1" w:styleId="WW8Num351">
    <w:name w:val="WW8Num351"/>
    <w:basedOn w:val="ListeYok"/>
    <w:rsid w:val="00A44F39"/>
    <w:pPr>
      <w:numPr>
        <w:numId w:val="20"/>
      </w:numPr>
    </w:pPr>
  </w:style>
  <w:style w:type="numbering" w:customStyle="1" w:styleId="WW8Num361">
    <w:name w:val="WW8Num361"/>
    <w:basedOn w:val="ListeYok"/>
    <w:rsid w:val="00A44F39"/>
    <w:pPr>
      <w:numPr>
        <w:numId w:val="21"/>
      </w:numPr>
    </w:pPr>
  </w:style>
  <w:style w:type="numbering" w:customStyle="1" w:styleId="WW8Num371">
    <w:name w:val="WW8Num371"/>
    <w:basedOn w:val="ListeYok"/>
    <w:rsid w:val="00A44F39"/>
    <w:pPr>
      <w:numPr>
        <w:numId w:val="22"/>
      </w:numPr>
    </w:pPr>
  </w:style>
  <w:style w:type="numbering" w:customStyle="1" w:styleId="WW8Num391">
    <w:name w:val="WW8Num391"/>
    <w:basedOn w:val="ListeYok"/>
    <w:rsid w:val="00A44F39"/>
    <w:pPr>
      <w:numPr>
        <w:numId w:val="23"/>
      </w:numPr>
    </w:pPr>
  </w:style>
  <w:style w:type="numbering" w:customStyle="1" w:styleId="WW8Num401">
    <w:name w:val="WW8Num401"/>
    <w:basedOn w:val="ListeYok"/>
    <w:rsid w:val="00A44F39"/>
    <w:pPr>
      <w:numPr>
        <w:numId w:val="24"/>
      </w:numPr>
    </w:pPr>
  </w:style>
  <w:style w:type="numbering" w:customStyle="1" w:styleId="WW8Num441">
    <w:name w:val="WW8Num441"/>
    <w:basedOn w:val="ListeYok"/>
    <w:rsid w:val="00A44F39"/>
    <w:pPr>
      <w:numPr>
        <w:numId w:val="25"/>
      </w:numPr>
    </w:pPr>
  </w:style>
  <w:style w:type="numbering" w:customStyle="1" w:styleId="WW8Num481">
    <w:name w:val="WW8Num481"/>
    <w:basedOn w:val="ListeYok"/>
    <w:rsid w:val="00A44F39"/>
    <w:pPr>
      <w:numPr>
        <w:numId w:val="26"/>
      </w:numPr>
    </w:pPr>
  </w:style>
  <w:style w:type="numbering" w:customStyle="1" w:styleId="WW8Num591">
    <w:name w:val="WW8Num591"/>
    <w:basedOn w:val="ListeYok"/>
    <w:rsid w:val="00A44F39"/>
    <w:pPr>
      <w:numPr>
        <w:numId w:val="72"/>
      </w:numPr>
    </w:pPr>
  </w:style>
  <w:style w:type="paragraph" w:customStyle="1" w:styleId="Standard">
    <w:name w:val="Standard"/>
    <w:rsid w:val="00A44F39"/>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A44F39"/>
    <w:pPr>
      <w:numPr>
        <w:numId w:val="39"/>
      </w:numPr>
    </w:pPr>
  </w:style>
  <w:style w:type="numbering" w:customStyle="1" w:styleId="WW8Num49">
    <w:name w:val="WW8Num49"/>
    <w:basedOn w:val="ListeYok"/>
    <w:rsid w:val="00A44F39"/>
    <w:pPr>
      <w:numPr>
        <w:numId w:val="40"/>
      </w:numPr>
    </w:pPr>
  </w:style>
  <w:style w:type="numbering" w:customStyle="1" w:styleId="WW8Num58">
    <w:name w:val="WW8Num58"/>
    <w:basedOn w:val="ListeYok"/>
    <w:rsid w:val="00A44F39"/>
    <w:pPr>
      <w:numPr>
        <w:numId w:val="41"/>
      </w:numPr>
    </w:pPr>
  </w:style>
  <w:style w:type="numbering" w:customStyle="1" w:styleId="WW8Num1">
    <w:name w:val="WW8Num1"/>
    <w:basedOn w:val="ListeYok"/>
    <w:rsid w:val="00A44F39"/>
    <w:pPr>
      <w:numPr>
        <w:numId w:val="86"/>
      </w:numPr>
    </w:pPr>
  </w:style>
  <w:style w:type="numbering" w:customStyle="1" w:styleId="WW8Num7">
    <w:name w:val="WW8Num7"/>
    <w:basedOn w:val="ListeYok"/>
    <w:rsid w:val="00A44F39"/>
    <w:pPr>
      <w:numPr>
        <w:numId w:val="42"/>
      </w:numPr>
    </w:pPr>
  </w:style>
  <w:style w:type="numbering" w:customStyle="1" w:styleId="WW8Num11">
    <w:name w:val="WW8Num11"/>
    <w:basedOn w:val="ListeYok"/>
    <w:rsid w:val="00A44F39"/>
    <w:pPr>
      <w:numPr>
        <w:numId w:val="87"/>
      </w:numPr>
    </w:pPr>
  </w:style>
  <w:style w:type="numbering" w:customStyle="1" w:styleId="WW8Num14">
    <w:name w:val="WW8Num14"/>
    <w:basedOn w:val="ListeYok"/>
    <w:rsid w:val="00A44F39"/>
    <w:pPr>
      <w:numPr>
        <w:numId w:val="80"/>
      </w:numPr>
    </w:pPr>
  </w:style>
  <w:style w:type="numbering" w:customStyle="1" w:styleId="WW8Num15">
    <w:name w:val="WW8Num15"/>
    <w:basedOn w:val="ListeYok"/>
    <w:rsid w:val="00A44F39"/>
    <w:pPr>
      <w:numPr>
        <w:numId w:val="82"/>
      </w:numPr>
    </w:pPr>
  </w:style>
  <w:style w:type="numbering" w:customStyle="1" w:styleId="WW8Num16">
    <w:name w:val="WW8Num16"/>
    <w:basedOn w:val="ListeYok"/>
    <w:rsid w:val="00A44F39"/>
    <w:pPr>
      <w:numPr>
        <w:numId w:val="43"/>
      </w:numPr>
    </w:pPr>
  </w:style>
  <w:style w:type="numbering" w:customStyle="1" w:styleId="WW8Num17">
    <w:name w:val="WW8Num17"/>
    <w:basedOn w:val="ListeYok"/>
    <w:rsid w:val="00A44F39"/>
    <w:pPr>
      <w:numPr>
        <w:numId w:val="85"/>
      </w:numPr>
    </w:pPr>
  </w:style>
  <w:style w:type="numbering" w:customStyle="1" w:styleId="WW8Num18">
    <w:name w:val="WW8Num18"/>
    <w:basedOn w:val="ListeYok"/>
    <w:rsid w:val="00A44F39"/>
    <w:pPr>
      <w:numPr>
        <w:numId w:val="44"/>
      </w:numPr>
    </w:pPr>
  </w:style>
  <w:style w:type="numbering" w:customStyle="1" w:styleId="WW8Num20">
    <w:name w:val="WW8Num20"/>
    <w:basedOn w:val="ListeYok"/>
    <w:rsid w:val="00A44F39"/>
    <w:pPr>
      <w:numPr>
        <w:numId w:val="45"/>
      </w:numPr>
    </w:pPr>
  </w:style>
  <w:style w:type="numbering" w:customStyle="1" w:styleId="WW8Num21">
    <w:name w:val="WW8Num21"/>
    <w:basedOn w:val="ListeYok"/>
    <w:rsid w:val="00A44F39"/>
    <w:pPr>
      <w:numPr>
        <w:numId w:val="46"/>
      </w:numPr>
    </w:pPr>
  </w:style>
  <w:style w:type="numbering" w:customStyle="1" w:styleId="WW8Num22">
    <w:name w:val="WW8Num22"/>
    <w:basedOn w:val="ListeYok"/>
    <w:rsid w:val="00A44F39"/>
    <w:pPr>
      <w:numPr>
        <w:numId w:val="47"/>
      </w:numPr>
    </w:pPr>
  </w:style>
  <w:style w:type="numbering" w:customStyle="1" w:styleId="WW8Num23">
    <w:name w:val="WW8Num23"/>
    <w:basedOn w:val="ListeYok"/>
    <w:rsid w:val="00A44F39"/>
    <w:pPr>
      <w:numPr>
        <w:numId w:val="48"/>
      </w:numPr>
    </w:pPr>
  </w:style>
  <w:style w:type="numbering" w:customStyle="1" w:styleId="WW8Num25">
    <w:name w:val="WW8Num25"/>
    <w:basedOn w:val="ListeYok"/>
    <w:rsid w:val="00A44F39"/>
    <w:pPr>
      <w:numPr>
        <w:numId w:val="49"/>
      </w:numPr>
    </w:pPr>
  </w:style>
  <w:style w:type="numbering" w:customStyle="1" w:styleId="WW8Num26">
    <w:name w:val="WW8Num26"/>
    <w:basedOn w:val="ListeYok"/>
    <w:rsid w:val="00A44F39"/>
    <w:pPr>
      <w:numPr>
        <w:numId w:val="50"/>
      </w:numPr>
    </w:pPr>
  </w:style>
  <w:style w:type="numbering" w:customStyle="1" w:styleId="WW8Num27">
    <w:name w:val="WW8Num27"/>
    <w:basedOn w:val="ListeYok"/>
    <w:rsid w:val="00A44F39"/>
    <w:pPr>
      <w:numPr>
        <w:numId w:val="51"/>
      </w:numPr>
    </w:pPr>
  </w:style>
  <w:style w:type="numbering" w:customStyle="1" w:styleId="WW8Num41">
    <w:name w:val="WW8Num41"/>
    <w:basedOn w:val="ListeYok"/>
    <w:rsid w:val="00A44F39"/>
    <w:pPr>
      <w:numPr>
        <w:numId w:val="73"/>
      </w:numPr>
    </w:pPr>
  </w:style>
  <w:style w:type="numbering" w:customStyle="1" w:styleId="WW8Num42">
    <w:name w:val="WW8Num42"/>
    <w:basedOn w:val="ListeYok"/>
    <w:rsid w:val="00A44F39"/>
    <w:pPr>
      <w:numPr>
        <w:numId w:val="75"/>
      </w:numPr>
    </w:pPr>
  </w:style>
  <w:style w:type="numbering" w:customStyle="1" w:styleId="WW8Num45">
    <w:name w:val="WW8Num45"/>
    <w:basedOn w:val="ListeYok"/>
    <w:rsid w:val="00A44F39"/>
    <w:pPr>
      <w:numPr>
        <w:numId w:val="78"/>
      </w:numPr>
    </w:pPr>
  </w:style>
  <w:style w:type="numbering" w:customStyle="1" w:styleId="WW8Num46">
    <w:name w:val="WW8Num46"/>
    <w:basedOn w:val="ListeYok"/>
    <w:rsid w:val="00A44F39"/>
    <w:pPr>
      <w:numPr>
        <w:numId w:val="76"/>
      </w:numPr>
    </w:pPr>
  </w:style>
  <w:style w:type="numbering" w:customStyle="1" w:styleId="WW8Num50">
    <w:name w:val="WW8Num50"/>
    <w:basedOn w:val="ListeYok"/>
    <w:rsid w:val="00A44F39"/>
    <w:pPr>
      <w:numPr>
        <w:numId w:val="84"/>
      </w:numPr>
    </w:pPr>
  </w:style>
  <w:style w:type="numbering" w:customStyle="1" w:styleId="WW8Num52">
    <w:name w:val="WW8Num52"/>
    <w:basedOn w:val="ListeYok"/>
    <w:rsid w:val="00A44F39"/>
    <w:pPr>
      <w:numPr>
        <w:numId w:val="52"/>
      </w:numPr>
    </w:pPr>
  </w:style>
  <w:style w:type="numbering" w:customStyle="1" w:styleId="WW8Num53">
    <w:name w:val="WW8Num53"/>
    <w:basedOn w:val="ListeYok"/>
    <w:rsid w:val="00A44F39"/>
    <w:pPr>
      <w:numPr>
        <w:numId w:val="77"/>
      </w:numPr>
    </w:pPr>
  </w:style>
  <w:style w:type="numbering" w:customStyle="1" w:styleId="WW8Num56">
    <w:name w:val="WW8Num56"/>
    <w:basedOn w:val="ListeYok"/>
    <w:rsid w:val="00A44F39"/>
    <w:pPr>
      <w:numPr>
        <w:numId w:val="70"/>
      </w:numPr>
    </w:pPr>
  </w:style>
  <w:style w:type="numbering" w:customStyle="1" w:styleId="WW8Num60">
    <w:name w:val="WW8Num60"/>
    <w:basedOn w:val="ListeYok"/>
    <w:rsid w:val="00A44F39"/>
    <w:pPr>
      <w:numPr>
        <w:numId w:val="71"/>
      </w:numPr>
    </w:pPr>
  </w:style>
  <w:style w:type="numbering" w:customStyle="1" w:styleId="ListeYok4">
    <w:name w:val="Liste Yok4"/>
    <w:next w:val="ListeYok"/>
    <w:uiPriority w:val="99"/>
    <w:semiHidden/>
    <w:unhideWhenUsed/>
    <w:rsid w:val="00A44F39"/>
  </w:style>
  <w:style w:type="table" w:customStyle="1" w:styleId="TabloKlavuzu3">
    <w:name w:val="Tablo Kılavuzu3"/>
    <w:basedOn w:val="NormalTablo"/>
    <w:next w:val="TabloKlavuzu"/>
    <w:uiPriority w:val="59"/>
    <w:rsid w:val="00A44F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A44F39"/>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link w:val="SubTitle2Char"/>
    <w:rsid w:val="00A44F39"/>
    <w:pPr>
      <w:spacing w:after="240"/>
      <w:jc w:val="center"/>
    </w:pPr>
    <w:rPr>
      <w:b/>
      <w:noProof/>
      <w:snapToGrid w:val="0"/>
      <w:sz w:val="32"/>
      <w:szCs w:val="20"/>
      <w:lang w:eastAsia="en-US"/>
    </w:rPr>
  </w:style>
  <w:style w:type="character" w:customStyle="1" w:styleId="Kpr1">
    <w:name w:val="Köprü1"/>
    <w:uiPriority w:val="99"/>
    <w:unhideWhenUsed/>
    <w:rsid w:val="00A44F39"/>
    <w:rPr>
      <w:color w:val="0000FF"/>
      <w:u w:val="single"/>
    </w:rPr>
  </w:style>
  <w:style w:type="paragraph" w:styleId="SonNotMetni">
    <w:name w:val="endnote text"/>
    <w:basedOn w:val="Normal"/>
    <w:link w:val="SonNotMetniChar"/>
    <w:uiPriority w:val="99"/>
    <w:unhideWhenUsed/>
    <w:rsid w:val="00A44F39"/>
    <w:rPr>
      <w:rFonts w:ascii="Calibri" w:eastAsia="Calibri" w:hAnsi="Calibri"/>
      <w:sz w:val="20"/>
      <w:szCs w:val="20"/>
      <w:lang w:eastAsia="en-US"/>
    </w:rPr>
  </w:style>
  <w:style w:type="character" w:customStyle="1" w:styleId="SonNotMetniChar">
    <w:name w:val="Son Not Metni Char"/>
    <w:basedOn w:val="VarsaylanParagrafYazTipi"/>
    <w:link w:val="SonNotMetni"/>
    <w:uiPriority w:val="99"/>
    <w:rsid w:val="00A44F39"/>
    <w:rPr>
      <w:rFonts w:ascii="Calibri" w:eastAsia="Calibri" w:hAnsi="Calibri" w:cs="Times New Roman"/>
      <w:sz w:val="20"/>
      <w:szCs w:val="20"/>
    </w:rPr>
  </w:style>
  <w:style w:type="paragraph" w:styleId="NormalWeb">
    <w:name w:val="Normal (Web)"/>
    <w:basedOn w:val="Normal"/>
    <w:uiPriority w:val="99"/>
    <w:unhideWhenUsed/>
    <w:rsid w:val="00A44F39"/>
    <w:pPr>
      <w:spacing w:before="100" w:beforeAutospacing="1" w:after="100" w:afterAutospacing="1"/>
    </w:pPr>
  </w:style>
  <w:style w:type="numbering" w:customStyle="1" w:styleId="ListeYok5">
    <w:name w:val="Liste Yok5"/>
    <w:next w:val="ListeYok"/>
    <w:uiPriority w:val="99"/>
    <w:semiHidden/>
    <w:unhideWhenUsed/>
    <w:rsid w:val="00A44F39"/>
  </w:style>
  <w:style w:type="table" w:customStyle="1" w:styleId="TabloKlavuzu4">
    <w:name w:val="Tablo Kılavuzu4"/>
    <w:basedOn w:val="NormalTablo"/>
    <w:next w:val="TabloKlavuzu"/>
    <w:uiPriority w:val="59"/>
    <w:rsid w:val="00A44F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A44F39"/>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A44F39"/>
    <w:rPr>
      <w:i/>
      <w:iCs/>
      <w:color w:val="404040"/>
      <w:sz w:val="24"/>
      <w:szCs w:val="24"/>
    </w:rPr>
  </w:style>
  <w:style w:type="paragraph" w:customStyle="1" w:styleId="IntenseQuote1">
    <w:name w:val="Intense Quote1"/>
    <w:basedOn w:val="Normal"/>
    <w:next w:val="Normal"/>
    <w:link w:val="IntenseQuoteChar"/>
    <w:uiPriority w:val="30"/>
    <w:qFormat/>
    <w:rsid w:val="00A44F39"/>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A44F39"/>
    <w:rPr>
      <w:i/>
      <w:iCs/>
      <w:color w:val="5B9BD5"/>
      <w:sz w:val="24"/>
      <w:szCs w:val="24"/>
    </w:rPr>
  </w:style>
  <w:style w:type="paragraph" w:customStyle="1" w:styleId="NoSpacing1">
    <w:name w:val="No Spacing1"/>
    <w:basedOn w:val="Normal"/>
    <w:qFormat/>
    <w:rsid w:val="00A44F39"/>
    <w:rPr>
      <w:sz w:val="20"/>
      <w:szCs w:val="20"/>
    </w:rPr>
  </w:style>
  <w:style w:type="paragraph" w:customStyle="1" w:styleId="3-normalyaz">
    <w:name w:val="3-normalyaz"/>
    <w:basedOn w:val="Normal"/>
    <w:rsid w:val="00A44F39"/>
    <w:pPr>
      <w:spacing w:before="100" w:beforeAutospacing="1" w:after="100" w:afterAutospacing="1"/>
    </w:pPr>
  </w:style>
  <w:style w:type="character" w:customStyle="1" w:styleId="spelle">
    <w:name w:val="spelle"/>
    <w:rsid w:val="00A44F39"/>
  </w:style>
  <w:style w:type="character" w:customStyle="1" w:styleId="grame">
    <w:name w:val="grame"/>
    <w:rsid w:val="00A44F39"/>
  </w:style>
  <w:style w:type="character" w:customStyle="1" w:styleId="CharChar23">
    <w:name w:val="Char Char23"/>
    <w:locked/>
    <w:rsid w:val="00A44F39"/>
    <w:rPr>
      <w:sz w:val="24"/>
      <w:szCs w:val="24"/>
      <w:u w:val="single"/>
      <w:lang w:val="tr-TR" w:eastAsia="tr-TR" w:bidi="ar-SA"/>
    </w:rPr>
  </w:style>
  <w:style w:type="paragraph" w:customStyle="1" w:styleId="NoSpacing3">
    <w:name w:val="No Spacing3"/>
    <w:basedOn w:val="Normal"/>
    <w:uiPriority w:val="1"/>
    <w:qFormat/>
    <w:rsid w:val="00A44F39"/>
    <w:rPr>
      <w:sz w:val="20"/>
      <w:szCs w:val="20"/>
    </w:rPr>
  </w:style>
  <w:style w:type="paragraph" w:customStyle="1" w:styleId="AralkYok1">
    <w:name w:val="Aralık Yok1"/>
    <w:basedOn w:val="Normal"/>
    <w:qFormat/>
    <w:rsid w:val="00A44F39"/>
    <w:rPr>
      <w:sz w:val="20"/>
      <w:szCs w:val="20"/>
    </w:rPr>
  </w:style>
  <w:style w:type="paragraph" w:customStyle="1" w:styleId="msonospacing0">
    <w:name w:val="msonospacing"/>
    <w:rsid w:val="00A44F39"/>
    <w:pPr>
      <w:spacing w:after="0" w:line="240" w:lineRule="auto"/>
    </w:pPr>
    <w:rPr>
      <w:rFonts w:ascii="Calibri" w:eastAsia="Calibri" w:hAnsi="Calibri" w:cs="Times New Roman"/>
      <w:lang w:val="en-US"/>
    </w:rPr>
  </w:style>
  <w:style w:type="paragraph" w:customStyle="1" w:styleId="m9045688819295125639msolistparagraph">
    <w:name w:val="m_9045688819295125639msolistparagraph"/>
    <w:basedOn w:val="Normal"/>
    <w:rsid w:val="00A44F39"/>
    <w:pPr>
      <w:spacing w:before="100" w:beforeAutospacing="1" w:after="100" w:afterAutospacing="1"/>
    </w:pPr>
  </w:style>
  <w:style w:type="paragraph" w:customStyle="1" w:styleId="TabloEtiketi">
    <w:name w:val="_ Tablo Etiketi"/>
    <w:basedOn w:val="Normal"/>
    <w:rsid w:val="00A44F39"/>
    <w:rPr>
      <w:b/>
    </w:rPr>
  </w:style>
  <w:style w:type="paragraph" w:customStyle="1" w:styleId="TabloMetni">
    <w:name w:val="_ Tablo Metni"/>
    <w:basedOn w:val="Normal"/>
    <w:rsid w:val="00A44F39"/>
  </w:style>
  <w:style w:type="paragraph" w:styleId="ListeParagraf">
    <w:name w:val="List Paragraph"/>
    <w:aliases w:val="l"/>
    <w:basedOn w:val="Normal"/>
    <w:uiPriority w:val="34"/>
    <w:qFormat/>
    <w:rsid w:val="00C72C5C"/>
    <w:pPr>
      <w:ind w:left="720"/>
      <w:contextualSpacing/>
    </w:pPr>
  </w:style>
  <w:style w:type="character" w:customStyle="1" w:styleId="ResimYazsChar">
    <w:name w:val="Resim Yazısı Char"/>
    <w:basedOn w:val="VarsaylanParagrafYazTipi"/>
    <w:link w:val="ResimYazs"/>
    <w:uiPriority w:val="35"/>
    <w:rsid w:val="00407708"/>
    <w:rPr>
      <w:rFonts w:ascii="Calibri" w:eastAsia="Times New Roman" w:hAnsi="Calibri" w:cs="Times New Roman"/>
      <w:b/>
      <w:bCs/>
      <w:sz w:val="18"/>
      <w:szCs w:val="18"/>
      <w:lang w:val="en-US" w:bidi="en-US"/>
    </w:rPr>
  </w:style>
  <w:style w:type="character" w:customStyle="1" w:styleId="SubTitle2Char">
    <w:name w:val="SubTitle 2 Char"/>
    <w:basedOn w:val="VarsaylanParagrafYazTipi"/>
    <w:link w:val="SubTitle2"/>
    <w:rsid w:val="005521F1"/>
    <w:rPr>
      <w:rFonts w:ascii="Times New Roman" w:eastAsia="Times New Roman" w:hAnsi="Times New Roman" w:cs="Times New Roman"/>
      <w:b/>
      <w:noProof/>
      <w:snapToGrid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46413">
      <w:bodyDiv w:val="1"/>
      <w:marLeft w:val="0"/>
      <w:marRight w:val="0"/>
      <w:marTop w:val="0"/>
      <w:marBottom w:val="0"/>
      <w:divBdr>
        <w:top w:val="none" w:sz="0" w:space="0" w:color="auto"/>
        <w:left w:val="none" w:sz="0" w:space="0" w:color="auto"/>
        <w:bottom w:val="none" w:sz="0" w:space="0" w:color="auto"/>
        <w:right w:val="none" w:sz="0" w:space="0" w:color="auto"/>
      </w:divBdr>
    </w:div>
    <w:div w:id="1771242294">
      <w:bodyDiv w:val="1"/>
      <w:marLeft w:val="0"/>
      <w:marRight w:val="0"/>
      <w:marTop w:val="0"/>
      <w:marBottom w:val="0"/>
      <w:divBdr>
        <w:top w:val="none" w:sz="0" w:space="0" w:color="auto"/>
        <w:left w:val="none" w:sz="0" w:space="0" w:color="auto"/>
        <w:bottom w:val="none" w:sz="0" w:space="0" w:color="auto"/>
        <w:right w:val="none" w:sz="0" w:space="0" w:color="auto"/>
      </w:divBdr>
    </w:div>
    <w:div w:id="18033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110DB-39B2-4848-8A49-C184531DB464}"/>
</file>

<file path=customXml/itemProps2.xml><?xml version="1.0" encoding="utf-8"?>
<ds:datastoreItem xmlns:ds="http://schemas.openxmlformats.org/officeDocument/2006/customXml" ds:itemID="{E60F653E-80C7-43DE-B591-8FFAC7D92628}"/>
</file>

<file path=customXml/itemProps3.xml><?xml version="1.0" encoding="utf-8"?>
<ds:datastoreItem xmlns:ds="http://schemas.openxmlformats.org/officeDocument/2006/customXml" ds:itemID="{587DCC96-A64C-41F0-971C-10586ABFB7ED}"/>
</file>

<file path=customXml/itemProps4.xml><?xml version="1.0" encoding="utf-8"?>
<ds:datastoreItem xmlns:ds="http://schemas.openxmlformats.org/officeDocument/2006/customXml" ds:itemID="{EDAC075F-85C5-4ED1-A224-B61870171ED4}"/>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5053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TARIM</dc:creator>
  <cp:keywords/>
  <dc:description/>
  <cp:lastModifiedBy>Hüseyin AKKAYA</cp:lastModifiedBy>
  <cp:revision>2</cp:revision>
  <cp:lastPrinted>2023-02-23T07:56:00Z</cp:lastPrinted>
  <dcterms:created xsi:type="dcterms:W3CDTF">2023-07-20T06:33:00Z</dcterms:created>
  <dcterms:modified xsi:type="dcterms:W3CDTF">2023-07-20T06:33:00Z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